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Metadata/LabelInfo.xml" ContentType="application/vnd.ms-office.classificationlabel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52560" w14:textId="323CDA8D" w:rsidR="00D06222" w:rsidRPr="00F73E9F" w:rsidRDefault="0F19C577" w:rsidP="69D3FAEC">
      <w:pPr>
        <w:pBdr>
          <w:top w:val="single" w:sz="24" w:space="0" w:color="244061"/>
          <w:left w:val="single" w:sz="24" w:space="0" w:color="244061"/>
          <w:bottom w:val="single" w:sz="24" w:space="0" w:color="244061"/>
          <w:right w:val="single" w:sz="24" w:space="0" w:color="244061"/>
        </w:pBdr>
        <w:shd w:val="clear" w:color="auto" w:fill="244061" w:themeFill="accent1" w:themeFillShade="80"/>
        <w:spacing w:after="0" w:line="240" w:lineRule="auto"/>
        <w:outlineLvl w:val="0"/>
        <w:rPr>
          <w:rFonts w:eastAsiaTheme="minorEastAsia"/>
          <w:b/>
          <w:bCs/>
          <w:caps/>
          <w:color w:val="FFFFFF"/>
          <w:spacing w:val="15"/>
          <w:sz w:val="32"/>
          <w:szCs w:val="32"/>
          <w:lang w:eastAsia="ja-JP"/>
        </w:rPr>
      </w:pPr>
      <w:r w:rsidRPr="20ECE800">
        <w:rPr>
          <w:rFonts w:eastAsiaTheme="minorEastAsia"/>
          <w:b/>
          <w:bCs/>
          <w:caps/>
          <w:color w:val="FFFFFF"/>
          <w:spacing w:val="15"/>
          <w:sz w:val="32"/>
          <w:szCs w:val="32"/>
          <w:lang w:eastAsia="ja-JP"/>
        </w:rPr>
        <w:t>OVERVIew</w:t>
      </w:r>
    </w:p>
    <w:p w14:paraId="776ECF5D" w14:textId="221C35E1" w:rsidR="006714AB" w:rsidRPr="00F73E9F" w:rsidRDefault="0F19C577" w:rsidP="69D3FAEC">
      <w:pPr>
        <w:spacing w:before="240" w:after="240" w:line="240" w:lineRule="auto"/>
        <w:jc w:val="both"/>
        <w:rPr>
          <w:rFonts w:ascii="Calibri" w:eastAsia="Times New Roman" w:hAnsi="Calibri" w:cs="Calibri"/>
          <w:sz w:val="32"/>
          <w:szCs w:val="32"/>
        </w:rPr>
      </w:pPr>
      <w:r w:rsidRPr="69D3FAEC">
        <w:rPr>
          <w:rFonts w:ascii="Calibri" w:eastAsia="Times New Roman" w:hAnsi="Calibri" w:cs="Calibri"/>
          <w:sz w:val="32"/>
          <w:szCs w:val="32"/>
        </w:rPr>
        <w:t xml:space="preserve">The Enterprise Continuous Improvement Program’s Yellow Belt Training covers tools and concepts related to Lean, continuous improvement, and process improvement. This training is ideal for employees who have participated on an improvement effort but haven't led one yet.  </w:t>
      </w:r>
    </w:p>
    <w:p w14:paraId="55EF4EC8" w14:textId="772A74C7" w:rsidR="006714AB" w:rsidRPr="00F73E9F" w:rsidRDefault="0F19C577" w:rsidP="69D3FAEC">
      <w:pPr>
        <w:spacing w:before="240" w:after="240" w:line="240" w:lineRule="auto"/>
        <w:jc w:val="both"/>
      </w:pPr>
      <w:r w:rsidRPr="69D3FAEC">
        <w:rPr>
          <w:rFonts w:ascii="Calibri" w:eastAsia="Times New Roman" w:hAnsi="Calibri" w:cs="Calibri"/>
          <w:sz w:val="32"/>
          <w:szCs w:val="32"/>
        </w:rPr>
        <w:t xml:space="preserve"> </w:t>
      </w:r>
    </w:p>
    <w:p w14:paraId="0A2D5CD7" w14:textId="07D06B04" w:rsidR="006714AB" w:rsidRPr="00F73E9F" w:rsidRDefault="0F19C577" w:rsidP="69D3FAEC">
      <w:pPr>
        <w:spacing w:before="240" w:after="240" w:line="240" w:lineRule="auto"/>
        <w:jc w:val="both"/>
      </w:pPr>
      <w:r w:rsidRPr="69D3FAEC">
        <w:rPr>
          <w:rFonts w:ascii="Calibri" w:eastAsia="Times New Roman" w:hAnsi="Calibri" w:cs="Calibri"/>
          <w:sz w:val="32"/>
          <w:szCs w:val="32"/>
        </w:rPr>
        <w:t>Full completion of the course and a project earns participants a Yellow Belt certification, which designates the employee as capable of leading small-scale continuous improvement efforts in the future.</w:t>
      </w:r>
    </w:p>
    <w:p w14:paraId="2CA02279" w14:textId="22A6D903" w:rsidR="415D01E8" w:rsidRDefault="415D01E8" w:rsidP="5B5D2AAA">
      <w:pPr>
        <w:pBdr>
          <w:top w:val="single" w:sz="24" w:space="0" w:color="244061"/>
          <w:left w:val="single" w:sz="24" w:space="0" w:color="244061"/>
          <w:bottom w:val="single" w:sz="24" w:space="0" w:color="244061"/>
          <w:right w:val="single" w:sz="24" w:space="0" w:color="244061"/>
        </w:pBdr>
        <w:shd w:val="clear" w:color="auto" w:fill="244061" w:themeFill="accent1" w:themeFillShade="80"/>
        <w:spacing w:after="0" w:line="240" w:lineRule="auto"/>
        <w:outlineLvl w:val="0"/>
        <w:rPr>
          <w:rFonts w:ascii="Calibri" w:eastAsia="Calibri" w:hAnsi="Calibri" w:cs="Calibri"/>
          <w:b/>
          <w:bCs/>
          <w:caps/>
          <w:color w:val="FFFFFF" w:themeColor="background1"/>
          <w:sz w:val="32"/>
          <w:szCs w:val="32"/>
          <w:lang w:eastAsia="ja-JP"/>
        </w:rPr>
      </w:pPr>
      <w:r w:rsidRPr="5B5D2AAA">
        <w:rPr>
          <w:rFonts w:ascii="Calibri" w:eastAsia="Calibri" w:hAnsi="Calibri" w:cs="Calibri"/>
          <w:b/>
          <w:bCs/>
          <w:caps/>
          <w:color w:val="FFFFFF" w:themeColor="background1"/>
          <w:sz w:val="32"/>
          <w:szCs w:val="32"/>
          <w:lang w:eastAsia="ja-JP"/>
        </w:rPr>
        <w:t>Base Requirements</w:t>
      </w:r>
    </w:p>
    <w:p w14:paraId="36A262D4" w14:textId="41F78950" w:rsidR="415D01E8" w:rsidRDefault="415D01E8" w:rsidP="69D3FAEC">
      <w:pPr>
        <w:pStyle w:val="ListParagraph"/>
        <w:numPr>
          <w:ilvl w:val="0"/>
          <w:numId w:val="40"/>
        </w:numPr>
        <w:rPr>
          <w:sz w:val="32"/>
          <w:szCs w:val="32"/>
        </w:rPr>
      </w:pPr>
      <w:r w:rsidRPr="69D3FAEC">
        <w:rPr>
          <w:sz w:val="32"/>
          <w:szCs w:val="32"/>
        </w:rPr>
        <w:t>Contact Your CI Contact:</w:t>
      </w:r>
    </w:p>
    <w:p w14:paraId="6716235D" w14:textId="1DF08602" w:rsidR="415D01E8" w:rsidRDefault="415D01E8" w:rsidP="69D3FAEC">
      <w:pPr>
        <w:pStyle w:val="ListParagraph"/>
        <w:numPr>
          <w:ilvl w:val="1"/>
          <w:numId w:val="40"/>
        </w:numPr>
        <w:rPr>
          <w:sz w:val="32"/>
          <w:szCs w:val="32"/>
        </w:rPr>
      </w:pPr>
      <w:r w:rsidRPr="69D3FAEC">
        <w:rPr>
          <w:sz w:val="32"/>
          <w:szCs w:val="32"/>
        </w:rPr>
        <w:t>Notify your agency's Continuous Improvement (CI) contact to inform them you're starting the Yellow Belt training.</w:t>
      </w:r>
    </w:p>
    <w:p w14:paraId="7024C71B" w14:textId="5CCEF33D" w:rsidR="415D01E8" w:rsidRDefault="415D01E8" w:rsidP="69D3FAEC">
      <w:pPr>
        <w:pStyle w:val="ListParagraph"/>
        <w:numPr>
          <w:ilvl w:val="0"/>
          <w:numId w:val="40"/>
        </w:numPr>
        <w:rPr>
          <w:sz w:val="32"/>
          <w:szCs w:val="32"/>
        </w:rPr>
      </w:pPr>
      <w:r w:rsidRPr="69D3FAEC">
        <w:rPr>
          <w:sz w:val="32"/>
          <w:szCs w:val="32"/>
        </w:rPr>
        <w:t>Complete Yellow Belt Modules:</w:t>
      </w:r>
    </w:p>
    <w:p w14:paraId="506EFB9D" w14:textId="6A865DA9" w:rsidR="415D01E8" w:rsidRDefault="415D01E8" w:rsidP="69D3FAEC">
      <w:pPr>
        <w:pStyle w:val="ListParagraph"/>
        <w:numPr>
          <w:ilvl w:val="1"/>
          <w:numId w:val="40"/>
        </w:numPr>
        <w:rPr>
          <w:sz w:val="32"/>
          <w:szCs w:val="32"/>
        </w:rPr>
      </w:pPr>
      <w:r w:rsidRPr="69D3FAEC">
        <w:rPr>
          <w:sz w:val="32"/>
          <w:szCs w:val="32"/>
        </w:rPr>
        <w:t>Access and complete the Yellow Belt training modules in Cornerstone (LEADER) (6 hours total).</w:t>
      </w:r>
    </w:p>
    <w:p w14:paraId="10FF10AA" w14:textId="7EA2A3C9" w:rsidR="415D01E8" w:rsidRDefault="415D01E8" w:rsidP="69D3FAEC">
      <w:pPr>
        <w:pStyle w:val="ListParagraph"/>
        <w:numPr>
          <w:ilvl w:val="0"/>
          <w:numId w:val="40"/>
        </w:numPr>
        <w:rPr>
          <w:sz w:val="32"/>
          <w:szCs w:val="32"/>
        </w:rPr>
      </w:pPr>
      <w:r w:rsidRPr="69D3FAEC">
        <w:rPr>
          <w:sz w:val="32"/>
          <w:szCs w:val="32"/>
        </w:rPr>
        <w:t>Attend Instructor-Led Activity Training:</w:t>
      </w:r>
    </w:p>
    <w:p w14:paraId="1975FA45" w14:textId="27C5FD53" w:rsidR="415D01E8" w:rsidRDefault="415D01E8" w:rsidP="69D3FAEC">
      <w:pPr>
        <w:pStyle w:val="ListParagraph"/>
        <w:numPr>
          <w:ilvl w:val="1"/>
          <w:numId w:val="40"/>
        </w:numPr>
        <w:rPr>
          <w:sz w:val="32"/>
          <w:szCs w:val="32"/>
        </w:rPr>
      </w:pPr>
      <w:r w:rsidRPr="69D3FAEC">
        <w:rPr>
          <w:sz w:val="32"/>
          <w:szCs w:val="32"/>
        </w:rPr>
        <w:t>Participate in an 8-hour instructor-led activity training session.</w:t>
      </w:r>
    </w:p>
    <w:p w14:paraId="127516F0" w14:textId="0BFFC7E8" w:rsidR="415D01E8" w:rsidRDefault="415D01E8" w:rsidP="69D3FAEC">
      <w:pPr>
        <w:pStyle w:val="ListParagraph"/>
        <w:numPr>
          <w:ilvl w:val="0"/>
          <w:numId w:val="40"/>
        </w:numPr>
        <w:rPr>
          <w:sz w:val="32"/>
          <w:szCs w:val="32"/>
        </w:rPr>
      </w:pPr>
      <w:r w:rsidRPr="69D3FAEC">
        <w:rPr>
          <w:sz w:val="32"/>
          <w:szCs w:val="32"/>
        </w:rPr>
        <w:t>Implement and report a process improvement project</w:t>
      </w:r>
    </w:p>
    <w:p w14:paraId="3E696A3C" w14:textId="3F709CFF" w:rsidR="69D3FAEC" w:rsidRPr="00995946" w:rsidRDefault="680CC151" w:rsidP="00995946">
      <w:pPr>
        <w:pStyle w:val="ListParagraph"/>
        <w:numPr>
          <w:ilvl w:val="1"/>
          <w:numId w:val="40"/>
        </w:numPr>
        <w:rPr>
          <w:sz w:val="32"/>
          <w:szCs w:val="32"/>
        </w:rPr>
      </w:pPr>
      <w:r w:rsidRPr="69D3FAEC">
        <w:rPr>
          <w:sz w:val="32"/>
          <w:szCs w:val="32"/>
        </w:rPr>
        <w:t>Lead a project over 3–6 months to address the identified problems. Two team leads can be certified per project.</w:t>
      </w:r>
    </w:p>
    <w:p w14:paraId="1867C57A" w14:textId="641DA2EB" w:rsidR="00DB711E" w:rsidRPr="00F73E9F" w:rsidRDefault="00995946" w:rsidP="00995946">
      <w:pPr>
        <w:pBdr>
          <w:top w:val="single" w:sz="24" w:space="0" w:color="244061"/>
          <w:left w:val="single" w:sz="24" w:space="0" w:color="244061"/>
          <w:bottom w:val="single" w:sz="24" w:space="0" w:color="244061"/>
          <w:right w:val="single" w:sz="24" w:space="0" w:color="244061"/>
        </w:pBdr>
        <w:shd w:val="clear" w:color="auto" w:fill="244061" w:themeFill="accent1" w:themeFillShade="80"/>
        <w:tabs>
          <w:tab w:val="center" w:pos="4680"/>
        </w:tabs>
        <w:spacing w:after="0" w:line="240" w:lineRule="auto"/>
        <w:outlineLvl w:val="0"/>
        <w:rPr>
          <w:rFonts w:ascii="Calibri" w:eastAsia="Calibri" w:hAnsi="Calibri" w:cs="Calibri"/>
          <w:b/>
          <w:bCs/>
          <w:caps/>
          <w:color w:val="FFFFFF"/>
          <w:spacing w:val="15"/>
          <w:sz w:val="32"/>
          <w:szCs w:val="32"/>
          <w:lang w:eastAsia="ja-JP"/>
        </w:rPr>
        <w:sectPr w:rsidR="00DB711E" w:rsidRPr="00F73E9F" w:rsidSect="008D181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bookmarkStart w:id="0" w:name="_Hlk168057382"/>
      <w:r>
        <w:rPr>
          <w:rFonts w:ascii="Calibri" w:eastAsia="Calibri" w:hAnsi="Calibri" w:cs="Calibri"/>
          <w:b/>
          <w:bCs/>
          <w:caps/>
          <w:color w:val="FFFFFF"/>
          <w:spacing w:val="15"/>
          <w:sz w:val="32"/>
          <w:szCs w:val="32"/>
          <w:lang w:eastAsia="ja-JP"/>
        </w:rPr>
        <w:t>Project Requirements</w:t>
      </w:r>
    </w:p>
    <w:bookmarkEnd w:id="0"/>
    <w:p w14:paraId="2EE129F7" w14:textId="271D2FE4" w:rsidR="00E60641" w:rsidRPr="00E60641" w:rsidRDefault="177728F9" w:rsidP="69D3FAEC">
      <w:pPr>
        <w:pStyle w:val="ListParagraph"/>
        <w:numPr>
          <w:ilvl w:val="0"/>
          <w:numId w:val="44"/>
        </w:numPr>
        <w:spacing w:before="240" w:after="120" w:line="240" w:lineRule="auto"/>
        <w:jc w:val="both"/>
        <w:rPr>
          <w:sz w:val="32"/>
          <w:szCs w:val="32"/>
        </w:rPr>
      </w:pPr>
      <w:r w:rsidRPr="69D3FAEC">
        <w:rPr>
          <w:sz w:val="32"/>
          <w:szCs w:val="32"/>
        </w:rPr>
        <w:lastRenderedPageBreak/>
        <w:t>Identify Process Problems:</w:t>
      </w:r>
    </w:p>
    <w:p w14:paraId="65812DCC" w14:textId="7856A7F1" w:rsidR="00E60641" w:rsidRPr="00E60641" w:rsidRDefault="177728F9" w:rsidP="69D3FAEC">
      <w:pPr>
        <w:pStyle w:val="ListParagraph"/>
        <w:numPr>
          <w:ilvl w:val="1"/>
          <w:numId w:val="44"/>
        </w:numPr>
        <w:spacing w:before="240" w:after="120" w:line="240" w:lineRule="auto"/>
        <w:jc w:val="both"/>
        <w:rPr>
          <w:sz w:val="32"/>
          <w:szCs w:val="32"/>
        </w:rPr>
      </w:pPr>
      <w:r w:rsidRPr="69D3FAEC">
        <w:rPr>
          <w:sz w:val="32"/>
          <w:szCs w:val="32"/>
        </w:rPr>
        <w:t xml:space="preserve">Develop a list of process issues to focus on for your project. If needed, review Yellow Belt Module 2: “Identifying Problems.” </w:t>
      </w:r>
    </w:p>
    <w:p w14:paraId="4D87DA8D" w14:textId="7B390506" w:rsidR="00E60641" w:rsidRPr="00E60641" w:rsidRDefault="578C75AF" w:rsidP="69D3FAEC">
      <w:pPr>
        <w:pStyle w:val="ListParagraph"/>
        <w:numPr>
          <w:ilvl w:val="0"/>
          <w:numId w:val="44"/>
        </w:numPr>
        <w:spacing w:before="240" w:after="120" w:line="240" w:lineRule="auto"/>
        <w:jc w:val="both"/>
        <w:rPr>
          <w:sz w:val="32"/>
          <w:szCs w:val="32"/>
        </w:rPr>
      </w:pPr>
      <w:r w:rsidRPr="69D3FAEC">
        <w:rPr>
          <w:sz w:val="32"/>
          <w:szCs w:val="32"/>
        </w:rPr>
        <w:t>Use Screening Questions:</w:t>
      </w:r>
    </w:p>
    <w:p w14:paraId="7157ADC3" w14:textId="58FC07E6" w:rsidR="00E60641" w:rsidRPr="00E60641" w:rsidRDefault="578C75AF" w:rsidP="69D3FAEC">
      <w:pPr>
        <w:pStyle w:val="ListParagraph"/>
        <w:numPr>
          <w:ilvl w:val="1"/>
          <w:numId w:val="44"/>
        </w:numPr>
        <w:spacing w:after="120" w:line="240" w:lineRule="auto"/>
        <w:rPr>
          <w:sz w:val="32"/>
          <w:szCs w:val="32"/>
        </w:rPr>
      </w:pPr>
      <w:r w:rsidRPr="69D3FAEC">
        <w:rPr>
          <w:sz w:val="32"/>
          <w:szCs w:val="32"/>
        </w:rPr>
        <w:t>Ensure the project aligns with the screening questions to confirm it’s suitable.</w:t>
      </w:r>
    </w:p>
    <w:p w14:paraId="6F84525C" w14:textId="2DA11364" w:rsidR="00E60641" w:rsidRPr="00E60641" w:rsidRDefault="578C75AF" w:rsidP="69D3FAEC">
      <w:pPr>
        <w:pStyle w:val="ListParagraph"/>
        <w:numPr>
          <w:ilvl w:val="0"/>
          <w:numId w:val="44"/>
        </w:numPr>
        <w:spacing w:after="120" w:line="240" w:lineRule="auto"/>
        <w:rPr>
          <w:sz w:val="32"/>
          <w:szCs w:val="32"/>
        </w:rPr>
      </w:pPr>
      <w:r w:rsidRPr="69D3FAEC">
        <w:rPr>
          <w:sz w:val="32"/>
          <w:szCs w:val="32"/>
        </w:rPr>
        <w:t>Create a Project Charter:</w:t>
      </w:r>
    </w:p>
    <w:p w14:paraId="75A88B80" w14:textId="30401B95" w:rsidR="00E60641" w:rsidRPr="00E60641" w:rsidRDefault="578C75AF" w:rsidP="69D3FAEC">
      <w:pPr>
        <w:pStyle w:val="ListParagraph"/>
        <w:numPr>
          <w:ilvl w:val="1"/>
          <w:numId w:val="44"/>
        </w:numPr>
        <w:spacing w:after="120" w:line="240" w:lineRule="auto"/>
        <w:rPr>
          <w:sz w:val="32"/>
          <w:szCs w:val="32"/>
        </w:rPr>
      </w:pPr>
      <w:r w:rsidRPr="69D3FAEC">
        <w:rPr>
          <w:sz w:val="32"/>
          <w:szCs w:val="32"/>
        </w:rPr>
        <w:t>Define the project’s scope, goals, and objectives through a charter.</w:t>
      </w:r>
    </w:p>
    <w:p w14:paraId="10DE510D" w14:textId="75373EDE" w:rsidR="00E60641" w:rsidRPr="00E60641" w:rsidRDefault="578C75AF" w:rsidP="69D3FAEC">
      <w:pPr>
        <w:pStyle w:val="ListParagraph"/>
        <w:numPr>
          <w:ilvl w:val="0"/>
          <w:numId w:val="44"/>
        </w:numPr>
        <w:spacing w:after="120" w:line="240" w:lineRule="auto"/>
        <w:rPr>
          <w:sz w:val="32"/>
          <w:szCs w:val="32"/>
        </w:rPr>
      </w:pPr>
      <w:r w:rsidRPr="69D3FAEC">
        <w:rPr>
          <w:sz w:val="32"/>
          <w:szCs w:val="32"/>
        </w:rPr>
        <w:t>Map the Current State Process:</w:t>
      </w:r>
    </w:p>
    <w:p w14:paraId="7A104410" w14:textId="0876A7C5" w:rsidR="00E60641" w:rsidRPr="00E60641" w:rsidRDefault="578C75AF" w:rsidP="69D3FAEC">
      <w:pPr>
        <w:pStyle w:val="ListParagraph"/>
        <w:numPr>
          <w:ilvl w:val="1"/>
          <w:numId w:val="44"/>
        </w:numPr>
        <w:spacing w:after="120" w:line="240" w:lineRule="auto"/>
        <w:rPr>
          <w:sz w:val="32"/>
          <w:szCs w:val="32"/>
        </w:rPr>
      </w:pPr>
      <w:r w:rsidRPr="69D3FAEC">
        <w:rPr>
          <w:sz w:val="32"/>
          <w:szCs w:val="32"/>
        </w:rPr>
        <w:t>Create a visual map of the existing process.</w:t>
      </w:r>
    </w:p>
    <w:p w14:paraId="150CEA9B" w14:textId="6DEE5BC3" w:rsidR="00E60641" w:rsidRPr="00E60641" w:rsidRDefault="578C75AF" w:rsidP="69D3FAEC">
      <w:pPr>
        <w:pStyle w:val="ListParagraph"/>
        <w:numPr>
          <w:ilvl w:val="0"/>
          <w:numId w:val="44"/>
        </w:numPr>
        <w:spacing w:after="120" w:line="240" w:lineRule="auto"/>
        <w:rPr>
          <w:sz w:val="32"/>
          <w:szCs w:val="32"/>
        </w:rPr>
      </w:pPr>
      <w:r w:rsidRPr="69D3FAEC">
        <w:rPr>
          <w:sz w:val="32"/>
          <w:szCs w:val="32"/>
        </w:rPr>
        <w:t>Collect ‘Before’ and ‘After’ Data:</w:t>
      </w:r>
    </w:p>
    <w:p w14:paraId="0BCD891A" w14:textId="753DE69F" w:rsidR="00E60641" w:rsidRPr="00E60641" w:rsidRDefault="578C75AF" w:rsidP="69D3FAEC">
      <w:pPr>
        <w:pStyle w:val="ListParagraph"/>
        <w:numPr>
          <w:ilvl w:val="1"/>
          <w:numId w:val="44"/>
        </w:numPr>
        <w:spacing w:after="120" w:line="240" w:lineRule="auto"/>
        <w:rPr>
          <w:sz w:val="32"/>
          <w:szCs w:val="32"/>
        </w:rPr>
      </w:pPr>
      <w:r w:rsidRPr="69D3FAEC">
        <w:rPr>
          <w:sz w:val="32"/>
          <w:szCs w:val="32"/>
        </w:rPr>
        <w:t>Gather baseline (before) and post-implementation (after) data to measure the impact of the project.</w:t>
      </w:r>
    </w:p>
    <w:p w14:paraId="559E8D2D" w14:textId="76F75C48" w:rsidR="00E60641" w:rsidRPr="00E60641" w:rsidRDefault="578C75AF" w:rsidP="69D3FAEC">
      <w:pPr>
        <w:pStyle w:val="ListParagraph"/>
        <w:numPr>
          <w:ilvl w:val="0"/>
          <w:numId w:val="44"/>
        </w:numPr>
        <w:spacing w:after="120" w:line="240" w:lineRule="auto"/>
        <w:rPr>
          <w:sz w:val="32"/>
          <w:szCs w:val="32"/>
        </w:rPr>
      </w:pPr>
      <w:r w:rsidRPr="69D3FAEC">
        <w:rPr>
          <w:sz w:val="32"/>
          <w:szCs w:val="32"/>
        </w:rPr>
        <w:t>Perform Root Cause Analysis:</w:t>
      </w:r>
    </w:p>
    <w:p w14:paraId="70E9A335" w14:textId="51174FE2" w:rsidR="00E60641" w:rsidRPr="00E60641" w:rsidRDefault="578C75AF" w:rsidP="69D3FAEC">
      <w:pPr>
        <w:pStyle w:val="ListParagraph"/>
        <w:numPr>
          <w:ilvl w:val="1"/>
          <w:numId w:val="44"/>
        </w:numPr>
        <w:spacing w:after="120" w:line="240" w:lineRule="auto"/>
        <w:rPr>
          <w:sz w:val="32"/>
          <w:szCs w:val="32"/>
        </w:rPr>
      </w:pPr>
      <w:r w:rsidRPr="69D3FAEC">
        <w:rPr>
          <w:sz w:val="32"/>
          <w:szCs w:val="32"/>
        </w:rPr>
        <w:t>Investigate the underlying causes of the problems you are addressing.</w:t>
      </w:r>
    </w:p>
    <w:p w14:paraId="0D170FD4" w14:textId="0751B5F8" w:rsidR="00E60641" w:rsidRPr="00E60641" w:rsidRDefault="578C75AF" w:rsidP="69D3FAEC">
      <w:pPr>
        <w:pStyle w:val="ListParagraph"/>
        <w:numPr>
          <w:ilvl w:val="0"/>
          <w:numId w:val="44"/>
        </w:numPr>
        <w:spacing w:after="120" w:line="240" w:lineRule="auto"/>
        <w:rPr>
          <w:sz w:val="32"/>
          <w:szCs w:val="32"/>
        </w:rPr>
      </w:pPr>
      <w:r w:rsidRPr="69D3FAEC">
        <w:rPr>
          <w:sz w:val="32"/>
          <w:szCs w:val="32"/>
        </w:rPr>
        <w:t>Map the Future State Process:</w:t>
      </w:r>
    </w:p>
    <w:p w14:paraId="0980C2A6" w14:textId="19245EDF" w:rsidR="00E60641" w:rsidRPr="00E60641" w:rsidRDefault="578C75AF" w:rsidP="69D3FAEC">
      <w:pPr>
        <w:pStyle w:val="ListParagraph"/>
        <w:numPr>
          <w:ilvl w:val="1"/>
          <w:numId w:val="44"/>
        </w:numPr>
        <w:spacing w:after="120" w:line="240" w:lineRule="auto"/>
        <w:rPr>
          <w:sz w:val="32"/>
          <w:szCs w:val="32"/>
        </w:rPr>
      </w:pPr>
      <w:r w:rsidRPr="69D3FAEC">
        <w:rPr>
          <w:sz w:val="32"/>
          <w:szCs w:val="32"/>
        </w:rPr>
        <w:t>Develop a future state process map showing the desired improvements after implementation.</w:t>
      </w:r>
    </w:p>
    <w:p w14:paraId="2BBF7245" w14:textId="3644C9BE" w:rsidR="00E60641" w:rsidRPr="00E60641" w:rsidRDefault="578C75AF" w:rsidP="69D3FAEC">
      <w:pPr>
        <w:pStyle w:val="ListParagraph"/>
        <w:numPr>
          <w:ilvl w:val="0"/>
          <w:numId w:val="44"/>
        </w:numPr>
        <w:spacing w:after="120" w:line="240" w:lineRule="auto"/>
        <w:rPr>
          <w:sz w:val="32"/>
          <w:szCs w:val="32"/>
        </w:rPr>
      </w:pPr>
      <w:r w:rsidRPr="69D3FAEC">
        <w:rPr>
          <w:sz w:val="32"/>
          <w:szCs w:val="32"/>
        </w:rPr>
        <w:t>Implement the Solution:</w:t>
      </w:r>
    </w:p>
    <w:p w14:paraId="25B32711" w14:textId="3D12EBAE" w:rsidR="00E60641" w:rsidRPr="00E60641" w:rsidRDefault="578C75AF" w:rsidP="69D3FAEC">
      <w:pPr>
        <w:pStyle w:val="ListParagraph"/>
        <w:numPr>
          <w:ilvl w:val="1"/>
          <w:numId w:val="44"/>
        </w:numPr>
        <w:spacing w:after="120" w:line="240" w:lineRule="auto"/>
        <w:rPr>
          <w:sz w:val="32"/>
          <w:szCs w:val="32"/>
        </w:rPr>
      </w:pPr>
      <w:r w:rsidRPr="69D3FAEC">
        <w:rPr>
          <w:sz w:val="32"/>
          <w:szCs w:val="32"/>
        </w:rPr>
        <w:t>Carry out the proposed improvements.</w:t>
      </w:r>
    </w:p>
    <w:p w14:paraId="562BB6EB" w14:textId="23CC387B" w:rsidR="00E60641" w:rsidRPr="00E60641" w:rsidRDefault="578C75AF" w:rsidP="69D3FAEC">
      <w:pPr>
        <w:pStyle w:val="ListParagraph"/>
        <w:numPr>
          <w:ilvl w:val="0"/>
          <w:numId w:val="44"/>
        </w:numPr>
        <w:spacing w:before="240" w:after="120" w:line="240" w:lineRule="auto"/>
        <w:jc w:val="both"/>
        <w:rPr>
          <w:sz w:val="32"/>
          <w:szCs w:val="32"/>
        </w:rPr>
      </w:pPr>
      <w:r w:rsidRPr="69D3FAEC">
        <w:rPr>
          <w:sz w:val="32"/>
          <w:szCs w:val="32"/>
        </w:rPr>
        <w:t>Complete the Project Within 18 Months:</w:t>
      </w:r>
    </w:p>
    <w:p w14:paraId="3E7625FE" w14:textId="4FF16EBB" w:rsidR="00E60641" w:rsidRPr="00E60641" w:rsidRDefault="578C75AF" w:rsidP="69D3FAEC">
      <w:pPr>
        <w:pStyle w:val="ListParagraph"/>
        <w:numPr>
          <w:ilvl w:val="1"/>
          <w:numId w:val="44"/>
        </w:numPr>
        <w:spacing w:after="120" w:line="240" w:lineRule="auto"/>
        <w:rPr>
          <w:sz w:val="32"/>
          <w:szCs w:val="32"/>
        </w:rPr>
      </w:pPr>
      <w:r w:rsidRPr="69D3FAEC">
        <w:rPr>
          <w:sz w:val="32"/>
          <w:szCs w:val="32"/>
        </w:rPr>
        <w:t>Ensure that the project is completed within this time frame.</w:t>
      </w:r>
    </w:p>
    <w:p w14:paraId="256C0C56" w14:textId="3FE2479F" w:rsidR="00E60641" w:rsidRPr="00E60641" w:rsidRDefault="578C75AF" w:rsidP="69D3FAEC">
      <w:pPr>
        <w:pStyle w:val="ListParagraph"/>
        <w:numPr>
          <w:ilvl w:val="0"/>
          <w:numId w:val="44"/>
        </w:numPr>
        <w:spacing w:before="240" w:after="120" w:line="240" w:lineRule="auto"/>
        <w:jc w:val="both"/>
        <w:rPr>
          <w:sz w:val="32"/>
          <w:szCs w:val="32"/>
        </w:rPr>
      </w:pPr>
      <w:r w:rsidRPr="69D3FAEC">
        <w:rPr>
          <w:sz w:val="32"/>
          <w:szCs w:val="32"/>
        </w:rPr>
        <w:t>Submit a Final Project Report:</w:t>
      </w:r>
    </w:p>
    <w:p w14:paraId="7C80DB3E" w14:textId="0B8E5C13" w:rsidR="00E60641" w:rsidRPr="00995946" w:rsidRDefault="578C75AF" w:rsidP="00995946">
      <w:pPr>
        <w:pStyle w:val="ListParagraph"/>
        <w:numPr>
          <w:ilvl w:val="1"/>
          <w:numId w:val="44"/>
        </w:numPr>
        <w:spacing w:after="0" w:line="240" w:lineRule="auto"/>
        <w:rPr>
          <w:sz w:val="32"/>
          <w:szCs w:val="32"/>
        </w:rPr>
      </w:pPr>
      <w:r w:rsidRPr="772C1299">
        <w:rPr>
          <w:sz w:val="32"/>
          <w:szCs w:val="32"/>
        </w:rPr>
        <w:t xml:space="preserve">Include metrics and results in the report submitted through the </w:t>
      </w:r>
      <w:r w:rsidR="4132E273" w:rsidRPr="772C1299">
        <w:rPr>
          <w:sz w:val="32"/>
          <w:szCs w:val="32"/>
        </w:rPr>
        <w:t xml:space="preserve">CI </w:t>
      </w:r>
      <w:r w:rsidRPr="772C1299">
        <w:rPr>
          <w:sz w:val="32"/>
          <w:szCs w:val="32"/>
        </w:rPr>
        <w:t xml:space="preserve">project </w:t>
      </w:r>
      <w:r w:rsidR="1969DE40" w:rsidRPr="772C1299">
        <w:rPr>
          <w:sz w:val="32"/>
          <w:szCs w:val="32"/>
        </w:rPr>
        <w:t>form</w:t>
      </w:r>
      <w:r w:rsidRPr="772C1299">
        <w:rPr>
          <w:sz w:val="32"/>
          <w:szCs w:val="32"/>
        </w:rPr>
        <w:t>.</w:t>
      </w:r>
    </w:p>
    <w:p w14:paraId="781D04E6" w14:textId="58555CDF" w:rsidR="005C7D47" w:rsidRPr="0091247C" w:rsidRDefault="005C7D47" w:rsidP="20ECE800">
      <w:pPr>
        <w:pBdr>
          <w:top w:val="single" w:sz="24" w:space="0" w:color="244061"/>
          <w:left w:val="single" w:sz="24" w:space="0" w:color="244061"/>
          <w:bottom w:val="single" w:sz="24" w:space="0" w:color="244061"/>
          <w:right w:val="single" w:sz="24" w:space="0" w:color="244061"/>
        </w:pBdr>
        <w:shd w:val="clear" w:color="auto" w:fill="244061" w:themeFill="accent1" w:themeFillShade="80"/>
        <w:spacing w:after="0" w:line="240" w:lineRule="auto"/>
        <w:outlineLvl w:val="0"/>
        <w:rPr>
          <w:rFonts w:eastAsiaTheme="minorEastAsia"/>
          <w:b/>
          <w:bCs/>
          <w:caps/>
          <w:color w:val="FFFFFF"/>
          <w:spacing w:val="15"/>
          <w:sz w:val="32"/>
          <w:szCs w:val="32"/>
          <w:lang w:eastAsia="ja-JP"/>
        </w:rPr>
        <w:sectPr w:rsidR="005C7D47" w:rsidRPr="0091247C" w:rsidSect="008D1810">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pPr>
      <w:r w:rsidRPr="20ECE800">
        <w:rPr>
          <w:rFonts w:eastAsiaTheme="minorEastAsia"/>
          <w:b/>
          <w:bCs/>
          <w:caps/>
          <w:color w:val="FFFFFF"/>
          <w:spacing w:val="15"/>
          <w:sz w:val="32"/>
          <w:szCs w:val="32"/>
          <w:lang w:eastAsia="ja-JP"/>
        </w:rPr>
        <w:lastRenderedPageBreak/>
        <w:t>resources</w:t>
      </w:r>
    </w:p>
    <w:p w14:paraId="557D97E9" w14:textId="31BF9360" w:rsidR="003F3325" w:rsidRPr="0091247C" w:rsidRDefault="003F3325" w:rsidP="20ECE800">
      <w:pPr>
        <w:spacing w:after="0" w:line="240" w:lineRule="auto"/>
        <w:rPr>
          <w:rFonts w:ascii="Calibri" w:eastAsia="Times New Roman" w:hAnsi="Calibri" w:cs="Calibri"/>
          <w:sz w:val="28"/>
          <w:szCs w:val="28"/>
        </w:rPr>
        <w:sectPr w:rsidR="003F3325" w:rsidRPr="0091247C" w:rsidSect="008D1810">
          <w:footerReference w:type="default" r:id="rId20"/>
          <w:type w:val="continuous"/>
          <w:pgSz w:w="12240" w:h="15840"/>
          <w:pgMar w:top="1440" w:right="1080" w:bottom="1440" w:left="1080" w:header="720" w:footer="720" w:gutter="0"/>
          <w:cols w:space="720"/>
          <w:docGrid w:linePitch="360"/>
        </w:sectPr>
      </w:pPr>
    </w:p>
    <w:p w14:paraId="2A462C49" w14:textId="20A4AFEA" w:rsidR="005C7D47" w:rsidRPr="0091247C" w:rsidRDefault="00000000" w:rsidP="005C7D47">
      <w:pPr>
        <w:pStyle w:val="ListParagraph"/>
        <w:numPr>
          <w:ilvl w:val="0"/>
          <w:numId w:val="45"/>
        </w:numPr>
        <w:spacing w:after="0" w:line="240" w:lineRule="auto"/>
        <w:rPr>
          <w:rFonts w:ascii="Calibri" w:eastAsia="Times New Roman" w:hAnsi="Calibri" w:cs="Calibri"/>
          <w:sz w:val="32"/>
          <w:szCs w:val="32"/>
        </w:rPr>
      </w:pPr>
      <w:hyperlink r:id="rId21">
        <w:r w:rsidR="29498F34" w:rsidRPr="772C1299">
          <w:rPr>
            <w:rStyle w:val="Hyperlink"/>
            <w:rFonts w:ascii="Calibri" w:eastAsia="Times New Roman" w:hAnsi="Calibri" w:cs="Calibri"/>
            <w:sz w:val="32"/>
            <w:szCs w:val="32"/>
          </w:rPr>
          <w:t xml:space="preserve">Training </w:t>
        </w:r>
        <w:r w:rsidR="71A5E0D5" w:rsidRPr="772C1299">
          <w:rPr>
            <w:rStyle w:val="Hyperlink"/>
            <w:rFonts w:ascii="Calibri" w:eastAsia="Times New Roman" w:hAnsi="Calibri" w:cs="Calibri"/>
            <w:sz w:val="32"/>
            <w:szCs w:val="32"/>
          </w:rPr>
          <w:t>P</w:t>
        </w:r>
        <w:r w:rsidR="29498F34" w:rsidRPr="772C1299">
          <w:rPr>
            <w:rStyle w:val="Hyperlink"/>
            <w:rFonts w:ascii="Calibri" w:eastAsia="Times New Roman" w:hAnsi="Calibri" w:cs="Calibri"/>
            <w:sz w:val="32"/>
            <w:szCs w:val="32"/>
          </w:rPr>
          <w:t>age</w:t>
        </w:r>
      </w:hyperlink>
    </w:p>
    <w:p w14:paraId="528EFEA7" w14:textId="7A12A65E" w:rsidR="29498F34" w:rsidRDefault="00000000" w:rsidP="69D3FAEC">
      <w:pPr>
        <w:pStyle w:val="ListParagraph"/>
        <w:numPr>
          <w:ilvl w:val="0"/>
          <w:numId w:val="45"/>
        </w:numPr>
        <w:spacing w:after="0" w:line="240" w:lineRule="auto"/>
        <w:rPr>
          <w:rFonts w:ascii="Calibri" w:eastAsia="Times New Roman" w:hAnsi="Calibri" w:cs="Calibri"/>
          <w:sz w:val="32"/>
          <w:szCs w:val="32"/>
        </w:rPr>
      </w:pPr>
      <w:hyperlink r:id="rId22">
        <w:r w:rsidR="29498F34" w:rsidRPr="772C1299">
          <w:rPr>
            <w:rStyle w:val="Hyperlink"/>
            <w:rFonts w:ascii="Calibri" w:eastAsia="Times New Roman" w:hAnsi="Calibri" w:cs="Calibri"/>
            <w:sz w:val="32"/>
            <w:szCs w:val="32"/>
          </w:rPr>
          <w:t xml:space="preserve">Templates </w:t>
        </w:r>
        <w:r w:rsidR="55BAF033" w:rsidRPr="772C1299">
          <w:rPr>
            <w:rStyle w:val="Hyperlink"/>
            <w:rFonts w:ascii="Calibri" w:eastAsia="Times New Roman" w:hAnsi="Calibri" w:cs="Calibri"/>
            <w:sz w:val="32"/>
            <w:szCs w:val="32"/>
          </w:rPr>
          <w:t>P</w:t>
        </w:r>
        <w:r w:rsidR="29498F34" w:rsidRPr="772C1299">
          <w:rPr>
            <w:rStyle w:val="Hyperlink"/>
            <w:rFonts w:ascii="Calibri" w:eastAsia="Times New Roman" w:hAnsi="Calibri" w:cs="Calibri"/>
            <w:sz w:val="32"/>
            <w:szCs w:val="32"/>
          </w:rPr>
          <w:t>age</w:t>
        </w:r>
      </w:hyperlink>
    </w:p>
    <w:p w14:paraId="3C76487A" w14:textId="359EDB0C" w:rsidR="005C7D47" w:rsidRPr="0091247C" w:rsidRDefault="00000000" w:rsidP="005C7D47">
      <w:pPr>
        <w:pStyle w:val="ListParagraph"/>
        <w:numPr>
          <w:ilvl w:val="0"/>
          <w:numId w:val="45"/>
        </w:numPr>
        <w:spacing w:after="0" w:line="240" w:lineRule="auto"/>
        <w:rPr>
          <w:rFonts w:ascii="Calibri" w:eastAsia="Times New Roman" w:hAnsi="Calibri" w:cs="Calibri"/>
          <w:sz w:val="32"/>
          <w:szCs w:val="32"/>
        </w:rPr>
      </w:pPr>
      <w:hyperlink r:id="rId23">
        <w:r w:rsidR="005C7D47" w:rsidRPr="20ECE800">
          <w:rPr>
            <w:rStyle w:val="Hyperlink"/>
            <w:rFonts w:ascii="Calibri" w:eastAsia="Times New Roman" w:hAnsi="Calibri" w:cs="Calibri"/>
            <w:sz w:val="32"/>
            <w:szCs w:val="32"/>
          </w:rPr>
          <w:t>Continuous Improvement Home Page</w:t>
        </w:r>
      </w:hyperlink>
    </w:p>
    <w:p w14:paraId="722B8E66" w14:textId="73D931A7" w:rsidR="001A5435" w:rsidRPr="0091247C" w:rsidRDefault="00000000" w:rsidP="00E60641">
      <w:pPr>
        <w:pStyle w:val="ListParagraph"/>
        <w:numPr>
          <w:ilvl w:val="0"/>
          <w:numId w:val="45"/>
        </w:numPr>
        <w:spacing w:after="120" w:line="240" w:lineRule="auto"/>
        <w:rPr>
          <w:rFonts w:ascii="Calibri" w:eastAsia="Times New Roman" w:hAnsi="Calibri" w:cs="Calibri"/>
          <w:sz w:val="32"/>
          <w:szCs w:val="32"/>
        </w:rPr>
      </w:pPr>
      <w:hyperlink r:id="rId24">
        <w:r w:rsidR="45112404" w:rsidRPr="772C1299">
          <w:rPr>
            <w:rStyle w:val="Hyperlink"/>
            <w:rFonts w:ascii="Calibri" w:eastAsia="Times New Roman" w:hAnsi="Calibri" w:cs="Calibri"/>
            <w:sz w:val="32"/>
            <w:szCs w:val="32"/>
          </w:rPr>
          <w:t xml:space="preserve">CI </w:t>
        </w:r>
        <w:r w:rsidR="1E288EB4" w:rsidRPr="772C1299">
          <w:rPr>
            <w:rStyle w:val="Hyperlink"/>
            <w:rFonts w:ascii="Calibri" w:eastAsia="Times New Roman" w:hAnsi="Calibri" w:cs="Calibri"/>
            <w:sz w:val="32"/>
            <w:szCs w:val="32"/>
          </w:rPr>
          <w:t>R</w:t>
        </w:r>
        <w:r w:rsidR="45112404" w:rsidRPr="772C1299">
          <w:rPr>
            <w:rStyle w:val="Hyperlink"/>
            <w:rFonts w:ascii="Calibri" w:eastAsia="Times New Roman" w:hAnsi="Calibri" w:cs="Calibri"/>
            <w:sz w:val="32"/>
            <w:szCs w:val="32"/>
          </w:rPr>
          <w:t xml:space="preserve">eport </w:t>
        </w:r>
        <w:r w:rsidR="67392053" w:rsidRPr="772C1299">
          <w:rPr>
            <w:rStyle w:val="Hyperlink"/>
            <w:rFonts w:ascii="Calibri" w:eastAsia="Times New Roman" w:hAnsi="Calibri" w:cs="Calibri"/>
            <w:sz w:val="32"/>
            <w:szCs w:val="32"/>
          </w:rPr>
          <w:t>F</w:t>
        </w:r>
        <w:r w:rsidR="45112404" w:rsidRPr="772C1299">
          <w:rPr>
            <w:rStyle w:val="Hyperlink"/>
            <w:rFonts w:ascii="Calibri" w:eastAsia="Times New Roman" w:hAnsi="Calibri" w:cs="Calibri"/>
            <w:sz w:val="32"/>
            <w:szCs w:val="32"/>
          </w:rPr>
          <w:t xml:space="preserve">orm and </w:t>
        </w:r>
        <w:r w:rsidR="70CB8F41" w:rsidRPr="772C1299">
          <w:rPr>
            <w:rStyle w:val="Hyperlink"/>
            <w:rFonts w:ascii="Calibri" w:eastAsia="Times New Roman" w:hAnsi="Calibri" w:cs="Calibri"/>
            <w:sz w:val="32"/>
            <w:szCs w:val="32"/>
          </w:rPr>
          <w:t>D</w:t>
        </w:r>
        <w:r w:rsidR="45112404" w:rsidRPr="772C1299">
          <w:rPr>
            <w:rStyle w:val="Hyperlink"/>
            <w:rFonts w:ascii="Calibri" w:eastAsia="Times New Roman" w:hAnsi="Calibri" w:cs="Calibri"/>
            <w:sz w:val="32"/>
            <w:szCs w:val="32"/>
          </w:rPr>
          <w:t>atabase</w:t>
        </w:r>
      </w:hyperlink>
      <w:r w:rsidR="45112404" w:rsidRPr="772C1299">
        <w:rPr>
          <w:rFonts w:ascii="Calibri" w:eastAsia="Times New Roman" w:hAnsi="Calibri" w:cs="Calibri"/>
          <w:sz w:val="32"/>
          <w:szCs w:val="32"/>
        </w:rPr>
        <w:t xml:space="preserve"> </w:t>
      </w:r>
    </w:p>
    <w:p w14:paraId="52C34269" w14:textId="1914D039" w:rsidR="45112404" w:rsidRDefault="00000000" w:rsidP="69D3FAEC">
      <w:pPr>
        <w:pStyle w:val="ListParagraph"/>
        <w:numPr>
          <w:ilvl w:val="0"/>
          <w:numId w:val="45"/>
        </w:numPr>
        <w:spacing w:after="120" w:line="240" w:lineRule="auto"/>
        <w:rPr>
          <w:rFonts w:ascii="Calibri" w:eastAsia="Times New Roman" w:hAnsi="Calibri" w:cs="Calibri"/>
          <w:sz w:val="32"/>
          <w:szCs w:val="32"/>
        </w:rPr>
      </w:pPr>
      <w:hyperlink r:id="rId25">
        <w:r w:rsidR="45112404" w:rsidRPr="772C1299">
          <w:rPr>
            <w:rStyle w:val="Hyperlink"/>
            <w:rFonts w:ascii="Calibri" w:eastAsia="Times New Roman" w:hAnsi="Calibri" w:cs="Calibri"/>
            <w:sz w:val="32"/>
            <w:szCs w:val="32"/>
          </w:rPr>
          <w:t>Cornerstone Modules</w:t>
        </w:r>
      </w:hyperlink>
    </w:p>
    <w:p w14:paraId="52798A68" w14:textId="2FF539DA" w:rsidR="4CC00DA1" w:rsidRDefault="00000000" w:rsidP="5B5D2AAA">
      <w:pPr>
        <w:pStyle w:val="ListParagraph"/>
        <w:numPr>
          <w:ilvl w:val="0"/>
          <w:numId w:val="45"/>
        </w:numPr>
        <w:spacing w:after="120" w:line="240" w:lineRule="auto"/>
        <w:rPr>
          <w:rFonts w:ascii="Calibri" w:eastAsia="Times New Roman" w:hAnsi="Calibri" w:cs="Calibri"/>
          <w:sz w:val="32"/>
          <w:szCs w:val="32"/>
        </w:rPr>
      </w:pPr>
      <w:hyperlink r:id="rId26">
        <w:r w:rsidR="4CC00DA1" w:rsidRPr="772C1299">
          <w:rPr>
            <w:rStyle w:val="Hyperlink"/>
            <w:rFonts w:ascii="Calibri" w:eastAsia="Times New Roman" w:hAnsi="Calibri" w:cs="Calibri"/>
            <w:sz w:val="32"/>
            <w:szCs w:val="32"/>
          </w:rPr>
          <w:t>Agency CI Contacts</w:t>
        </w:r>
      </w:hyperlink>
    </w:p>
    <w:p w14:paraId="4E39A3E7" w14:textId="14B11D0E" w:rsidR="003F3325" w:rsidRPr="0091247C" w:rsidRDefault="003F3325" w:rsidP="69D3FAEC">
      <w:pPr>
        <w:spacing w:after="0" w:line="240" w:lineRule="auto"/>
        <w:rPr>
          <w:rFonts w:ascii="Calibri" w:eastAsia="Times New Roman" w:hAnsi="Calibri" w:cs="Calibri"/>
          <w:sz w:val="32"/>
          <w:szCs w:val="32"/>
        </w:rPr>
        <w:sectPr w:rsidR="003F3325" w:rsidRPr="0091247C" w:rsidSect="008D1810">
          <w:footerReference w:type="default" r:id="rId27"/>
          <w:type w:val="continuous"/>
          <w:pgSz w:w="12240" w:h="15840"/>
          <w:pgMar w:top="1440" w:right="1080" w:bottom="1440" w:left="1080" w:header="720" w:footer="720" w:gutter="0"/>
          <w:cols w:num="2" w:space="720"/>
          <w:docGrid w:linePitch="360"/>
        </w:sectPr>
      </w:pPr>
    </w:p>
    <w:p w14:paraId="299116BD" w14:textId="77777777" w:rsidR="00D97CED" w:rsidRPr="0091247C" w:rsidRDefault="00D97CED" w:rsidP="00AA71DF">
      <w:pPr>
        <w:spacing w:after="0" w:line="240" w:lineRule="auto"/>
        <w:rPr>
          <w:rFonts w:ascii="Calibri" w:eastAsia="Times New Roman" w:hAnsi="Calibri" w:cs="Calibri"/>
          <w:sz w:val="28"/>
          <w:szCs w:val="28"/>
        </w:rPr>
      </w:pPr>
    </w:p>
    <w:p w14:paraId="2FD9DC07" w14:textId="6049834D" w:rsidR="001C2BAC" w:rsidRPr="0091247C" w:rsidRDefault="007B730E" w:rsidP="20ECE800">
      <w:pPr>
        <w:pBdr>
          <w:top w:val="single" w:sz="24" w:space="0" w:color="244061"/>
          <w:left w:val="single" w:sz="24" w:space="0" w:color="244061"/>
          <w:bottom w:val="single" w:sz="24" w:space="0" w:color="244061"/>
          <w:right w:val="single" w:sz="24" w:space="0" w:color="244061"/>
        </w:pBdr>
        <w:shd w:val="clear" w:color="auto" w:fill="244061" w:themeFill="accent1" w:themeFillShade="80"/>
        <w:spacing w:after="0" w:line="240" w:lineRule="auto"/>
        <w:outlineLvl w:val="0"/>
        <w:rPr>
          <w:rFonts w:ascii="Calibri" w:eastAsia="Calibri" w:hAnsi="Calibri" w:cs="Calibri"/>
          <w:b/>
          <w:bCs/>
          <w:caps/>
          <w:color w:val="FFFFFF"/>
          <w:spacing w:val="15"/>
          <w:sz w:val="32"/>
          <w:szCs w:val="32"/>
          <w:lang w:eastAsia="ja-JP"/>
        </w:rPr>
        <w:sectPr w:rsidR="001C2BAC" w:rsidRPr="0091247C" w:rsidSect="008D1810">
          <w:headerReference w:type="default" r:id="rId28"/>
          <w:footerReference w:type="default" r:id="rId29"/>
          <w:headerReference w:type="first" r:id="rId30"/>
          <w:type w:val="continuous"/>
          <w:pgSz w:w="12240" w:h="15840"/>
          <w:pgMar w:top="1440" w:right="1440" w:bottom="1440" w:left="1440" w:header="720" w:footer="720" w:gutter="0"/>
          <w:cols w:space="720"/>
          <w:docGrid w:linePitch="360"/>
        </w:sectPr>
      </w:pPr>
      <w:r>
        <w:rPr>
          <w:rFonts w:ascii="Calibri" w:eastAsia="Calibri" w:hAnsi="Calibri" w:cs="Calibri"/>
          <w:b/>
          <w:bCs/>
          <w:caps/>
          <w:color w:val="FFFFFF"/>
          <w:spacing w:val="15"/>
          <w:sz w:val="32"/>
          <w:szCs w:val="32"/>
          <w:lang w:eastAsia="ja-JP"/>
        </w:rPr>
        <w:t xml:space="preserve">SMP </w:t>
      </w:r>
      <w:r w:rsidR="008D232C" w:rsidRPr="20ECE800">
        <w:rPr>
          <w:rFonts w:ascii="Calibri" w:eastAsia="Calibri" w:hAnsi="Calibri" w:cs="Calibri"/>
          <w:b/>
          <w:bCs/>
          <w:caps/>
          <w:color w:val="FFFFFF"/>
          <w:spacing w:val="15"/>
          <w:sz w:val="32"/>
          <w:szCs w:val="32"/>
          <w:lang w:eastAsia="ja-JP"/>
        </w:rPr>
        <w:t>Contact</w:t>
      </w:r>
    </w:p>
    <w:p w14:paraId="280E01DB" w14:textId="77777777" w:rsidR="008D232C" w:rsidRPr="0091247C" w:rsidRDefault="008D232C" w:rsidP="008D232C">
      <w:pPr>
        <w:spacing w:after="0" w:line="240" w:lineRule="auto"/>
        <w:rPr>
          <w:rFonts w:ascii="Calibri" w:eastAsia="Times New Roman" w:hAnsi="Calibri" w:cs="Calibri"/>
          <w:sz w:val="28"/>
          <w:szCs w:val="28"/>
        </w:rPr>
      </w:pPr>
    </w:p>
    <w:tbl>
      <w:tblPr>
        <w:tblW w:w="8350" w:type="dxa"/>
        <w:jc w:val="center"/>
        <w:tblLook w:val="04A0" w:firstRow="1" w:lastRow="0" w:firstColumn="1" w:lastColumn="0" w:noHBand="0" w:noVBand="1"/>
      </w:tblPr>
      <w:tblGrid>
        <w:gridCol w:w="2922"/>
        <w:gridCol w:w="5428"/>
      </w:tblGrid>
      <w:tr w:rsidR="00E60641" w:rsidRPr="00E60641" w14:paraId="7A9BA2D2" w14:textId="77777777" w:rsidTr="00644DB7">
        <w:trPr>
          <w:trHeight w:val="2518"/>
          <w:jc w:val="center"/>
        </w:trPr>
        <w:tc>
          <w:tcPr>
            <w:tcW w:w="2922" w:type="dxa"/>
            <w:vAlign w:val="center"/>
            <w:hideMark/>
          </w:tcPr>
          <w:p w14:paraId="18A96290" w14:textId="173EA6BE" w:rsidR="00E60641" w:rsidRPr="00E60641" w:rsidRDefault="00E60641" w:rsidP="00E60641">
            <w:pPr>
              <w:spacing w:after="0" w:line="240" w:lineRule="auto"/>
              <w:jc w:val="center"/>
              <w:rPr>
                <w:rFonts w:ascii="Calibri" w:eastAsia="Times New Roman" w:hAnsi="Calibri" w:cs="Calibri"/>
                <w:sz w:val="28"/>
                <w:szCs w:val="28"/>
              </w:rPr>
            </w:pPr>
            <w:r w:rsidRPr="0091247C">
              <w:rPr>
                <w:rFonts w:ascii="Calibri" w:eastAsia="Times New Roman" w:hAnsi="Calibri" w:cs="Calibri"/>
                <w:noProof/>
                <w:sz w:val="28"/>
                <w:szCs w:val="28"/>
              </w:rPr>
              <w:drawing>
                <wp:inline distT="0" distB="0" distL="0" distR="0" wp14:anchorId="32C708CD" wp14:editId="0F51D121">
                  <wp:extent cx="1454785" cy="1454785"/>
                  <wp:effectExtent l="0" t="0" r="12065" b="120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454785" cy="1454785"/>
                          </a:xfrm>
                          <a:prstGeom prst="rect">
                            <a:avLst/>
                          </a:prstGeom>
                          <a:noFill/>
                          <a:ln>
                            <a:noFill/>
                          </a:ln>
                        </pic:spPr>
                      </pic:pic>
                    </a:graphicData>
                  </a:graphic>
                </wp:inline>
              </w:drawing>
            </w:r>
          </w:p>
        </w:tc>
        <w:tc>
          <w:tcPr>
            <w:tcW w:w="5428" w:type="dxa"/>
            <w:vAlign w:val="center"/>
            <w:hideMark/>
          </w:tcPr>
          <w:p w14:paraId="3536E9BB" w14:textId="598F7720" w:rsidR="00E60641" w:rsidRPr="00E60641" w:rsidRDefault="00E60641" w:rsidP="00644DB7">
            <w:pPr>
              <w:spacing w:after="0" w:line="240" w:lineRule="auto"/>
              <w:rPr>
                <w:rFonts w:ascii="Calibri" w:eastAsia="Times New Roman" w:hAnsi="Calibri" w:cs="Calibri"/>
                <w:sz w:val="28"/>
                <w:szCs w:val="28"/>
              </w:rPr>
            </w:pPr>
            <w:r w:rsidRPr="00E60641">
              <w:rPr>
                <w:rFonts w:ascii="Calibri" w:eastAsia="Times New Roman" w:hAnsi="Calibri" w:cs="Calibri"/>
                <w:b/>
                <w:bCs/>
                <w:sz w:val="28"/>
                <w:szCs w:val="28"/>
              </w:rPr>
              <w:t xml:space="preserve">Abigail McMerrill | </w:t>
            </w:r>
            <w:r w:rsidRPr="00E60641">
              <w:rPr>
                <w:rFonts w:ascii="Calibri" w:eastAsia="Times New Roman" w:hAnsi="Calibri" w:cs="Calibri"/>
                <w:sz w:val="28"/>
                <w:szCs w:val="28"/>
              </w:rPr>
              <w:t>CI Consultant</w:t>
            </w:r>
          </w:p>
          <w:p w14:paraId="16B18659" w14:textId="77777777" w:rsidR="00E60641" w:rsidRPr="00E60641" w:rsidRDefault="00E60641" w:rsidP="00644DB7">
            <w:pPr>
              <w:spacing w:after="0" w:line="240" w:lineRule="auto"/>
              <w:rPr>
                <w:rFonts w:ascii="Calibri" w:eastAsia="Times New Roman" w:hAnsi="Calibri" w:cs="Calibri"/>
                <w:sz w:val="28"/>
                <w:szCs w:val="28"/>
              </w:rPr>
            </w:pPr>
            <w:r w:rsidRPr="00E60641">
              <w:rPr>
                <w:rFonts w:ascii="Calibri" w:eastAsia="Times New Roman" w:hAnsi="Calibri" w:cs="Calibri"/>
                <w:sz w:val="28"/>
                <w:szCs w:val="28"/>
              </w:rPr>
              <w:t>Department of Administration</w:t>
            </w:r>
          </w:p>
          <w:p w14:paraId="337BCEE3" w14:textId="6FD9F7FD" w:rsidR="00E60641" w:rsidRPr="00E60641" w:rsidRDefault="00E60641" w:rsidP="00644DB7">
            <w:pPr>
              <w:spacing w:after="0" w:line="240" w:lineRule="auto"/>
              <w:rPr>
                <w:rFonts w:ascii="Calibri" w:eastAsia="Times New Roman" w:hAnsi="Calibri" w:cs="Calibri"/>
                <w:sz w:val="28"/>
                <w:szCs w:val="28"/>
              </w:rPr>
            </w:pPr>
            <w:r w:rsidRPr="00E60641">
              <w:rPr>
                <w:rFonts w:ascii="Calibri" w:eastAsia="Times New Roman" w:hAnsi="Calibri" w:cs="Calibri"/>
                <w:sz w:val="28"/>
                <w:szCs w:val="28"/>
              </w:rPr>
              <w:t>Office of the Secretary</w:t>
            </w:r>
          </w:p>
          <w:p w14:paraId="2FBCAA0A" w14:textId="180B9E4C" w:rsidR="00E60641" w:rsidRPr="00E60641" w:rsidRDefault="00E60641" w:rsidP="00644DB7">
            <w:pPr>
              <w:spacing w:after="0" w:line="240" w:lineRule="auto"/>
              <w:rPr>
                <w:rFonts w:ascii="Calibri" w:eastAsia="Times New Roman" w:hAnsi="Calibri" w:cs="Calibri"/>
                <w:sz w:val="28"/>
                <w:szCs w:val="28"/>
              </w:rPr>
            </w:pPr>
            <w:r w:rsidRPr="00E60641">
              <w:rPr>
                <w:rFonts w:ascii="Calibri" w:eastAsia="Times New Roman" w:hAnsi="Calibri" w:cs="Calibri"/>
                <w:sz w:val="28"/>
                <w:szCs w:val="28"/>
              </w:rPr>
              <w:t>Strategic Management and Planning</w:t>
            </w:r>
          </w:p>
          <w:p w14:paraId="73D417B9" w14:textId="77777777" w:rsidR="00E60641" w:rsidRPr="00E60641" w:rsidRDefault="00000000" w:rsidP="00644DB7">
            <w:pPr>
              <w:spacing w:after="0" w:line="240" w:lineRule="auto"/>
              <w:rPr>
                <w:rFonts w:ascii="Calibri" w:eastAsia="Times New Roman" w:hAnsi="Calibri" w:cs="Calibri"/>
                <w:sz w:val="28"/>
                <w:szCs w:val="28"/>
              </w:rPr>
            </w:pPr>
            <w:hyperlink r:id="rId33" w:tooltip="Abigail.McMerrill@Wisconsin.gov" w:history="1">
              <w:r w:rsidR="00E60641" w:rsidRPr="00E60641">
                <w:rPr>
                  <w:rStyle w:val="Hyperlink"/>
                  <w:rFonts w:ascii="Calibri" w:eastAsia="Times New Roman" w:hAnsi="Calibri" w:cs="Calibri"/>
                  <w:sz w:val="28"/>
                  <w:szCs w:val="28"/>
                </w:rPr>
                <w:t>Abigail.McMerrill@Wisconsin.gov </w:t>
              </w:r>
            </w:hyperlink>
          </w:p>
          <w:p w14:paraId="2A9F0919" w14:textId="77777777" w:rsidR="00E60641" w:rsidRPr="00E60641" w:rsidRDefault="00000000" w:rsidP="00644DB7">
            <w:pPr>
              <w:spacing w:after="0" w:line="240" w:lineRule="auto"/>
              <w:rPr>
                <w:rFonts w:ascii="Calibri" w:eastAsia="Times New Roman" w:hAnsi="Calibri" w:cs="Calibri"/>
                <w:sz w:val="28"/>
                <w:szCs w:val="28"/>
              </w:rPr>
            </w:pPr>
            <w:hyperlink r:id="rId34" w:tooltip="https://outlook.office.com/bookwithme/user/9b3555159bbf4cd08640832dc6f975e7@wisconsin.gov/meetingtype/SVRwCe7HMUGxuT6WGxi68g2?anonymous&amp;ep=mLinkFromTile" w:history="1">
              <w:r w:rsidR="00E60641" w:rsidRPr="00E60641">
                <w:rPr>
                  <w:rStyle w:val="Hyperlink"/>
                  <w:rFonts w:ascii="Calibri" w:eastAsia="Times New Roman" w:hAnsi="Calibri" w:cs="Calibri"/>
                  <w:sz w:val="28"/>
                  <w:szCs w:val="28"/>
                </w:rPr>
                <w:t>Schedule a Meeting with Me</w:t>
              </w:r>
            </w:hyperlink>
          </w:p>
          <w:p w14:paraId="322CC559" w14:textId="10C486FB" w:rsidR="00E60641" w:rsidRPr="00E60641" w:rsidRDefault="00E60641" w:rsidP="00644DB7">
            <w:pPr>
              <w:spacing w:after="0" w:line="240" w:lineRule="auto"/>
              <w:rPr>
                <w:rFonts w:ascii="Calibri" w:eastAsia="Times New Roman" w:hAnsi="Calibri" w:cs="Calibri"/>
                <w:sz w:val="28"/>
                <w:szCs w:val="28"/>
              </w:rPr>
            </w:pPr>
            <w:r w:rsidRPr="00E60641">
              <w:rPr>
                <w:rFonts w:ascii="Calibri" w:eastAsia="Times New Roman" w:hAnsi="Calibri" w:cs="Calibri"/>
                <w:sz w:val="28"/>
                <w:szCs w:val="28"/>
              </w:rPr>
              <w:t>(608) 264-9767</w:t>
            </w:r>
          </w:p>
        </w:tc>
      </w:tr>
    </w:tbl>
    <w:p w14:paraId="238B4033" w14:textId="77777777" w:rsidR="00C77EDC" w:rsidRDefault="00C77EDC" w:rsidP="00AA71DF">
      <w:pPr>
        <w:spacing w:after="0" w:line="240" w:lineRule="auto"/>
        <w:rPr>
          <w:rFonts w:ascii="Calibri" w:eastAsia="Times New Roman" w:hAnsi="Calibri" w:cs="Calibri"/>
        </w:rPr>
      </w:pPr>
    </w:p>
    <w:sectPr w:rsidR="00C77EDC" w:rsidSect="008D1810">
      <w:footerReference w:type="default" r:id="rId3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BC2AC" w14:textId="77777777" w:rsidR="000D0D58" w:rsidRDefault="000D0D58" w:rsidP="009313D5">
      <w:pPr>
        <w:spacing w:after="0" w:line="240" w:lineRule="auto"/>
      </w:pPr>
      <w:r>
        <w:separator/>
      </w:r>
    </w:p>
  </w:endnote>
  <w:endnote w:type="continuationSeparator" w:id="0">
    <w:p w14:paraId="33B0A337" w14:textId="77777777" w:rsidR="000D0D58" w:rsidRDefault="000D0D58" w:rsidP="009313D5">
      <w:pPr>
        <w:spacing w:after="0" w:line="240" w:lineRule="auto"/>
      </w:pPr>
      <w:r>
        <w:continuationSeparator/>
      </w:r>
    </w:p>
  </w:endnote>
  <w:endnote w:type="continuationNotice" w:id="1">
    <w:p w14:paraId="2CF92EF7" w14:textId="77777777" w:rsidR="000D0D58" w:rsidRDefault="000D0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Levenim MT">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D961" w14:textId="77777777" w:rsidR="005D2219" w:rsidRDefault="005D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F84DD64" w14:paraId="5F66FFC9" w14:textId="77777777" w:rsidTr="6F84DD64">
      <w:trPr>
        <w:trHeight w:val="300"/>
      </w:trPr>
      <w:tc>
        <w:tcPr>
          <w:tcW w:w="3120" w:type="dxa"/>
        </w:tcPr>
        <w:p w14:paraId="79797B66" w14:textId="4C3168D4" w:rsidR="6F84DD64" w:rsidRDefault="6F84DD64" w:rsidP="6F84DD64">
          <w:pPr>
            <w:pStyle w:val="Header"/>
            <w:ind w:left="-115"/>
          </w:pPr>
        </w:p>
      </w:tc>
      <w:tc>
        <w:tcPr>
          <w:tcW w:w="3120" w:type="dxa"/>
        </w:tcPr>
        <w:p w14:paraId="7D383631" w14:textId="2FB468F7" w:rsidR="6F84DD64" w:rsidRDefault="6F84DD64" w:rsidP="6F84DD64">
          <w:pPr>
            <w:pStyle w:val="Header"/>
            <w:jc w:val="center"/>
          </w:pPr>
        </w:p>
      </w:tc>
      <w:tc>
        <w:tcPr>
          <w:tcW w:w="3120" w:type="dxa"/>
        </w:tcPr>
        <w:p w14:paraId="393A7518" w14:textId="34C82F2F" w:rsidR="6F84DD64" w:rsidRDefault="6F84DD64" w:rsidP="6F84DD64">
          <w:pPr>
            <w:pStyle w:val="Header"/>
            <w:ind w:right="-115"/>
            <w:jc w:val="right"/>
          </w:pPr>
        </w:p>
      </w:tc>
    </w:tr>
  </w:tbl>
  <w:p w14:paraId="11CF2658" w14:textId="64A5CCF9" w:rsidR="6F84DD64" w:rsidRDefault="6F84DD64" w:rsidP="6F84D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A90A1" w14:textId="77777777" w:rsidR="005D2219" w:rsidRDefault="005D2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F84DD64" w14:paraId="2D46AAA0" w14:textId="77777777" w:rsidTr="6F84DD64">
      <w:trPr>
        <w:trHeight w:val="300"/>
      </w:trPr>
      <w:tc>
        <w:tcPr>
          <w:tcW w:w="3120" w:type="dxa"/>
        </w:tcPr>
        <w:p w14:paraId="57195B50" w14:textId="3CE4CC0A" w:rsidR="6F84DD64" w:rsidRDefault="6F84DD64" w:rsidP="6F84DD64">
          <w:pPr>
            <w:pStyle w:val="Header"/>
            <w:ind w:left="-115"/>
          </w:pPr>
        </w:p>
      </w:tc>
      <w:tc>
        <w:tcPr>
          <w:tcW w:w="3120" w:type="dxa"/>
        </w:tcPr>
        <w:p w14:paraId="25E76A50" w14:textId="4AC508A4" w:rsidR="6F84DD64" w:rsidRDefault="6F84DD64" w:rsidP="6F84DD64">
          <w:pPr>
            <w:pStyle w:val="Header"/>
            <w:jc w:val="center"/>
          </w:pPr>
        </w:p>
      </w:tc>
      <w:tc>
        <w:tcPr>
          <w:tcW w:w="3120" w:type="dxa"/>
        </w:tcPr>
        <w:p w14:paraId="034651EF" w14:textId="011DBD7A" w:rsidR="6F84DD64" w:rsidRDefault="6F84DD64" w:rsidP="6F84DD64">
          <w:pPr>
            <w:pStyle w:val="Header"/>
            <w:ind w:right="-115"/>
            <w:jc w:val="right"/>
          </w:pPr>
        </w:p>
      </w:tc>
    </w:tr>
  </w:tbl>
  <w:p w14:paraId="0DBA329D" w14:textId="2A2056CA" w:rsidR="6F84DD64" w:rsidRDefault="6F84DD64" w:rsidP="6F84DD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F84DD64" w14:paraId="1F122BED" w14:textId="77777777" w:rsidTr="6F84DD64">
      <w:trPr>
        <w:trHeight w:val="300"/>
      </w:trPr>
      <w:tc>
        <w:tcPr>
          <w:tcW w:w="3360" w:type="dxa"/>
        </w:tcPr>
        <w:p w14:paraId="133CC29F" w14:textId="481C4188" w:rsidR="6F84DD64" w:rsidRDefault="6F84DD64" w:rsidP="6F84DD64">
          <w:pPr>
            <w:pStyle w:val="Header"/>
            <w:ind w:left="-115"/>
          </w:pPr>
        </w:p>
      </w:tc>
      <w:tc>
        <w:tcPr>
          <w:tcW w:w="3360" w:type="dxa"/>
        </w:tcPr>
        <w:p w14:paraId="60D79E04" w14:textId="2A2141C1" w:rsidR="6F84DD64" w:rsidRDefault="6F84DD64" w:rsidP="6F84DD64">
          <w:pPr>
            <w:pStyle w:val="Header"/>
            <w:jc w:val="center"/>
          </w:pPr>
        </w:p>
      </w:tc>
      <w:tc>
        <w:tcPr>
          <w:tcW w:w="3360" w:type="dxa"/>
        </w:tcPr>
        <w:p w14:paraId="14B8CE3A" w14:textId="2C3BDC36" w:rsidR="6F84DD64" w:rsidRDefault="6F84DD64" w:rsidP="6F84DD64">
          <w:pPr>
            <w:pStyle w:val="Header"/>
            <w:ind w:right="-115"/>
            <w:jc w:val="right"/>
          </w:pPr>
        </w:p>
      </w:tc>
    </w:tr>
  </w:tbl>
  <w:p w14:paraId="1AE093C8" w14:textId="36E9C9F3" w:rsidR="6F84DD64" w:rsidRDefault="6F84DD64" w:rsidP="6F84DD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560"/>
      <w:gridCol w:w="1560"/>
      <w:gridCol w:w="1560"/>
    </w:tblGrid>
    <w:tr w:rsidR="6F84DD64" w14:paraId="61469962" w14:textId="77777777" w:rsidTr="6F84DD64">
      <w:trPr>
        <w:trHeight w:val="300"/>
      </w:trPr>
      <w:tc>
        <w:tcPr>
          <w:tcW w:w="1560" w:type="dxa"/>
        </w:tcPr>
        <w:p w14:paraId="1236E92C" w14:textId="3E1A829B" w:rsidR="6F84DD64" w:rsidRDefault="6F84DD64" w:rsidP="6F84DD64">
          <w:pPr>
            <w:pStyle w:val="Header"/>
            <w:ind w:left="-115"/>
          </w:pPr>
        </w:p>
      </w:tc>
      <w:tc>
        <w:tcPr>
          <w:tcW w:w="1560" w:type="dxa"/>
        </w:tcPr>
        <w:p w14:paraId="7AA7BC41" w14:textId="49D24DAE" w:rsidR="6F84DD64" w:rsidRDefault="6F84DD64" w:rsidP="6F84DD64">
          <w:pPr>
            <w:pStyle w:val="Header"/>
            <w:jc w:val="center"/>
          </w:pPr>
        </w:p>
      </w:tc>
      <w:tc>
        <w:tcPr>
          <w:tcW w:w="1560" w:type="dxa"/>
        </w:tcPr>
        <w:p w14:paraId="08BB23BF" w14:textId="1DAA8F18" w:rsidR="6F84DD64" w:rsidRDefault="6F84DD64" w:rsidP="6F84DD64">
          <w:pPr>
            <w:pStyle w:val="Header"/>
            <w:ind w:right="-115"/>
            <w:jc w:val="right"/>
          </w:pPr>
        </w:p>
      </w:tc>
    </w:tr>
  </w:tbl>
  <w:p w14:paraId="2213C84B" w14:textId="7A9F7784" w:rsidR="6F84DD64" w:rsidRDefault="6F84DD64" w:rsidP="6F84DD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F84DD64" w14:paraId="515E2360" w14:textId="77777777" w:rsidTr="6F84DD64">
      <w:trPr>
        <w:trHeight w:val="300"/>
      </w:trPr>
      <w:tc>
        <w:tcPr>
          <w:tcW w:w="3120" w:type="dxa"/>
        </w:tcPr>
        <w:p w14:paraId="5381EC33" w14:textId="507E17A5" w:rsidR="6F84DD64" w:rsidRDefault="6F84DD64" w:rsidP="6F84DD64">
          <w:pPr>
            <w:pStyle w:val="Header"/>
            <w:ind w:left="-115"/>
          </w:pPr>
        </w:p>
      </w:tc>
      <w:tc>
        <w:tcPr>
          <w:tcW w:w="3120" w:type="dxa"/>
        </w:tcPr>
        <w:p w14:paraId="215E704A" w14:textId="6D12FF33" w:rsidR="6F84DD64" w:rsidRDefault="6F84DD64" w:rsidP="6F84DD64">
          <w:pPr>
            <w:pStyle w:val="Header"/>
            <w:jc w:val="center"/>
          </w:pPr>
        </w:p>
      </w:tc>
      <w:tc>
        <w:tcPr>
          <w:tcW w:w="3120" w:type="dxa"/>
        </w:tcPr>
        <w:p w14:paraId="1DD64532" w14:textId="65751321" w:rsidR="6F84DD64" w:rsidRDefault="6F84DD64" w:rsidP="6F84DD64">
          <w:pPr>
            <w:pStyle w:val="Header"/>
            <w:ind w:right="-115"/>
            <w:jc w:val="right"/>
          </w:pPr>
        </w:p>
      </w:tc>
    </w:tr>
  </w:tbl>
  <w:p w14:paraId="341BDF0B" w14:textId="5CC00978" w:rsidR="6F84DD64" w:rsidRDefault="6F84DD64" w:rsidP="6F84DD6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6F84DD64" w14:paraId="72F2CB37" w14:textId="77777777" w:rsidTr="6F84DD64">
      <w:trPr>
        <w:trHeight w:val="300"/>
      </w:trPr>
      <w:tc>
        <w:tcPr>
          <w:tcW w:w="3360" w:type="dxa"/>
        </w:tcPr>
        <w:p w14:paraId="0186D18E" w14:textId="0A92D6F4" w:rsidR="6F84DD64" w:rsidRDefault="6F84DD64" w:rsidP="6F84DD64">
          <w:pPr>
            <w:pStyle w:val="Header"/>
            <w:ind w:left="-115"/>
          </w:pPr>
        </w:p>
      </w:tc>
      <w:tc>
        <w:tcPr>
          <w:tcW w:w="3360" w:type="dxa"/>
        </w:tcPr>
        <w:p w14:paraId="150D26F8" w14:textId="76A9EF0F" w:rsidR="6F84DD64" w:rsidRDefault="6F84DD64" w:rsidP="6F84DD64">
          <w:pPr>
            <w:pStyle w:val="Header"/>
            <w:jc w:val="center"/>
          </w:pPr>
        </w:p>
      </w:tc>
      <w:tc>
        <w:tcPr>
          <w:tcW w:w="3360" w:type="dxa"/>
        </w:tcPr>
        <w:p w14:paraId="3E0F7E47" w14:textId="2EEB56F8" w:rsidR="6F84DD64" w:rsidRDefault="6F84DD64" w:rsidP="6F84DD64">
          <w:pPr>
            <w:pStyle w:val="Header"/>
            <w:ind w:right="-115"/>
            <w:jc w:val="right"/>
          </w:pPr>
        </w:p>
      </w:tc>
    </w:tr>
  </w:tbl>
  <w:p w14:paraId="2A397ECB" w14:textId="41492416" w:rsidR="6F84DD64" w:rsidRDefault="6F84DD64" w:rsidP="6F84D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CBE0" w14:textId="77777777" w:rsidR="000D0D58" w:rsidRDefault="000D0D58" w:rsidP="009313D5">
      <w:pPr>
        <w:spacing w:after="0" w:line="240" w:lineRule="auto"/>
      </w:pPr>
      <w:r>
        <w:separator/>
      </w:r>
    </w:p>
  </w:footnote>
  <w:footnote w:type="continuationSeparator" w:id="0">
    <w:p w14:paraId="00615074" w14:textId="77777777" w:rsidR="000D0D58" w:rsidRDefault="000D0D58" w:rsidP="009313D5">
      <w:pPr>
        <w:spacing w:after="0" w:line="240" w:lineRule="auto"/>
      </w:pPr>
      <w:r>
        <w:continuationSeparator/>
      </w:r>
    </w:p>
  </w:footnote>
  <w:footnote w:type="continuationNotice" w:id="1">
    <w:p w14:paraId="3F18620C" w14:textId="77777777" w:rsidR="000D0D58" w:rsidRDefault="000D0D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9E63" w14:textId="77777777" w:rsidR="005D2219" w:rsidRDefault="005D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2595"/>
      <w:gridCol w:w="8565"/>
    </w:tblGrid>
    <w:tr w:rsidR="001E3616" w:rsidRPr="00C22BFE" w14:paraId="420F10AE" w14:textId="77777777" w:rsidTr="69D3FAEC">
      <w:trPr>
        <w:cantSplit/>
        <w:trHeight w:val="1874"/>
      </w:trPr>
      <w:tc>
        <w:tcPr>
          <w:tcW w:w="2595" w:type="dxa"/>
          <w:vAlign w:val="center"/>
        </w:tcPr>
        <w:p w14:paraId="4B2FBA1C" w14:textId="77777777" w:rsidR="0020671B" w:rsidRPr="00C22BFE" w:rsidRDefault="03776DA0" w:rsidP="00C22BFE">
          <w:pPr>
            <w:spacing w:before="120" w:after="0" w:line="240" w:lineRule="auto"/>
            <w:jc w:val="both"/>
            <w:rPr>
              <w:rFonts w:ascii="Palatino Linotype" w:eastAsia="Times New Roman" w:hAnsi="Palatino Linotype" w:cs="Times New Roman"/>
              <w:szCs w:val="20"/>
            </w:rPr>
          </w:pPr>
          <w:r>
            <w:rPr>
              <w:noProof/>
            </w:rPr>
            <w:drawing>
              <wp:inline distT="0" distB="0" distL="0" distR="0" wp14:anchorId="283D3A36" wp14:editId="1663E511">
                <wp:extent cx="1221740" cy="1221740"/>
                <wp:effectExtent l="0" t="0" r="0" b="0"/>
                <wp:docPr id="1875305953" name="Picture 1875305953"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21740" cy="1221740"/>
                        </a:xfrm>
                        <a:prstGeom prst="rect">
                          <a:avLst/>
                        </a:prstGeom>
                      </pic:spPr>
                    </pic:pic>
                  </a:graphicData>
                </a:graphic>
              </wp:inline>
            </w:drawing>
          </w:r>
        </w:p>
      </w:tc>
      <w:tc>
        <w:tcPr>
          <w:tcW w:w="8565" w:type="dxa"/>
        </w:tcPr>
        <w:p w14:paraId="01039673" w14:textId="77777777" w:rsidR="0020671B" w:rsidRPr="00C22BFE" w:rsidRDefault="0020671B" w:rsidP="00C22BFE">
          <w:pPr>
            <w:spacing w:before="120" w:after="0"/>
            <w:jc w:val="right"/>
            <w:rPr>
              <w:rFonts w:ascii="Segoe UI Emoji" w:eastAsia="Times New Roman" w:hAnsi="Segoe UI Emoji" w:cs="Segoe UI"/>
              <w:b/>
              <w:szCs w:val="20"/>
            </w:rPr>
          </w:pPr>
        </w:p>
        <w:p w14:paraId="0BD9F9B1" w14:textId="7957781B" w:rsidR="0020671B" w:rsidRPr="00540E69" w:rsidRDefault="69D3FAEC" w:rsidP="69D3FAEC">
          <w:pPr>
            <w:spacing w:before="120" w:after="0" w:line="240" w:lineRule="auto"/>
            <w:rPr>
              <w:rFonts w:ascii="Palatino Linotype" w:eastAsia="Times New Roman" w:hAnsi="Palatino Linotype" w:cs="Levenim MT"/>
              <w:b/>
              <w:bCs/>
              <w:sz w:val="28"/>
              <w:szCs w:val="28"/>
            </w:rPr>
          </w:pPr>
          <w:r w:rsidRPr="69D3FAEC">
            <w:rPr>
              <w:rFonts w:ascii="Palatino Linotype" w:eastAsia="Times New Roman" w:hAnsi="Palatino Linotype" w:cs="Levenim MT"/>
              <w:b/>
              <w:bCs/>
              <w:sz w:val="40"/>
              <w:szCs w:val="40"/>
            </w:rPr>
            <w:t>Yellow Belt Curriculum</w:t>
          </w:r>
        </w:p>
        <w:p w14:paraId="3EC90D46" w14:textId="7F3CF94F" w:rsidR="0020671B" w:rsidRPr="00540E69" w:rsidRDefault="69D3FAEC" w:rsidP="69D3FAEC">
          <w:pPr>
            <w:spacing w:before="120" w:after="0" w:line="240" w:lineRule="auto"/>
            <w:rPr>
              <w:rFonts w:ascii="Palatino Linotype" w:eastAsia="Times New Roman" w:hAnsi="Palatino Linotype" w:cs="Levenim MT"/>
              <w:b/>
              <w:bCs/>
              <w:sz w:val="28"/>
              <w:szCs w:val="28"/>
            </w:rPr>
          </w:pPr>
          <w:r w:rsidRPr="69D3FAEC">
            <w:rPr>
              <w:rFonts w:ascii="Palatino Linotype" w:eastAsia="Times New Roman" w:hAnsi="Palatino Linotype" w:cs="Levenim MT"/>
              <w:b/>
              <w:bCs/>
              <w:sz w:val="28"/>
              <w:szCs w:val="28"/>
            </w:rPr>
            <w:t xml:space="preserve">Enterprise Continuous Improvement (ECI) Program </w:t>
          </w:r>
        </w:p>
      </w:tc>
    </w:tr>
  </w:tbl>
  <w:p w14:paraId="56FFB10F" w14:textId="46BBBB7B" w:rsidR="0020671B" w:rsidRDefault="00206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2595"/>
      <w:gridCol w:w="8565"/>
    </w:tblGrid>
    <w:tr w:rsidR="0020671B" w:rsidRPr="00C22BFE" w14:paraId="1B2FF5CE" w14:textId="77777777" w:rsidTr="03776DA0">
      <w:trPr>
        <w:cantSplit/>
        <w:trHeight w:val="1874"/>
      </w:trPr>
      <w:tc>
        <w:tcPr>
          <w:tcW w:w="2595" w:type="dxa"/>
          <w:vAlign w:val="center"/>
        </w:tcPr>
        <w:p w14:paraId="54E36693" w14:textId="77777777" w:rsidR="0020671B" w:rsidRPr="00C22BFE" w:rsidRDefault="03776DA0" w:rsidP="006D34DC">
          <w:pPr>
            <w:spacing w:before="120" w:after="0" w:line="240" w:lineRule="auto"/>
            <w:jc w:val="both"/>
            <w:rPr>
              <w:rFonts w:ascii="Palatino Linotype" w:eastAsia="Times New Roman" w:hAnsi="Palatino Linotype" w:cs="Times New Roman"/>
              <w:szCs w:val="20"/>
            </w:rPr>
          </w:pPr>
          <w:r>
            <w:rPr>
              <w:noProof/>
            </w:rPr>
            <w:drawing>
              <wp:inline distT="0" distB="0" distL="0" distR="0" wp14:anchorId="1B0EE319" wp14:editId="0461619B">
                <wp:extent cx="1221740" cy="1221740"/>
                <wp:effectExtent l="0" t="0" r="0" b="0"/>
                <wp:docPr id="1426783310" name="Picture 1426783310"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21740" cy="1221740"/>
                        </a:xfrm>
                        <a:prstGeom prst="rect">
                          <a:avLst/>
                        </a:prstGeom>
                      </pic:spPr>
                    </pic:pic>
                  </a:graphicData>
                </a:graphic>
              </wp:inline>
            </w:drawing>
          </w:r>
        </w:p>
      </w:tc>
      <w:tc>
        <w:tcPr>
          <w:tcW w:w="8565" w:type="dxa"/>
        </w:tcPr>
        <w:p w14:paraId="32E2F46A" w14:textId="77777777" w:rsidR="0020671B" w:rsidRPr="00C22BFE" w:rsidRDefault="0020671B" w:rsidP="006D34DC">
          <w:pPr>
            <w:spacing w:before="120" w:after="0"/>
            <w:jc w:val="right"/>
            <w:rPr>
              <w:rFonts w:ascii="Segoe UI Emoji" w:eastAsia="Times New Roman" w:hAnsi="Segoe UI Emoji" w:cs="Segoe UI"/>
              <w:b/>
              <w:szCs w:val="20"/>
            </w:rPr>
          </w:pPr>
        </w:p>
        <w:p w14:paraId="47C74646" w14:textId="77777777" w:rsidR="0020671B" w:rsidRDefault="0020671B" w:rsidP="006D34DC">
          <w:pPr>
            <w:spacing w:before="120" w:after="0" w:line="240" w:lineRule="auto"/>
            <w:rPr>
              <w:rFonts w:ascii="Palatino Linotype" w:eastAsia="Times New Roman" w:hAnsi="Palatino Linotype" w:cs="Levenim MT"/>
              <w:b/>
              <w:sz w:val="32"/>
              <w:szCs w:val="20"/>
            </w:rPr>
          </w:pPr>
        </w:p>
        <w:p w14:paraId="42DFB502" w14:textId="77777777" w:rsidR="0020671B" w:rsidRPr="00C22BFE" w:rsidRDefault="0020671B" w:rsidP="006D34DC">
          <w:pPr>
            <w:spacing w:before="120" w:after="0" w:line="240" w:lineRule="auto"/>
            <w:rPr>
              <w:rFonts w:ascii="Palatino Linotype" w:eastAsia="Times New Roman" w:hAnsi="Palatino Linotype" w:cs="Levenim MT"/>
              <w:b/>
              <w:sz w:val="32"/>
              <w:szCs w:val="20"/>
            </w:rPr>
          </w:pPr>
          <w:r>
            <w:rPr>
              <w:rFonts w:ascii="Palatino Linotype" w:eastAsia="Times New Roman" w:hAnsi="Palatino Linotype" w:cs="Levenim MT"/>
              <w:b/>
              <w:sz w:val="32"/>
              <w:szCs w:val="20"/>
            </w:rPr>
            <w:t>Electronic Forms and Workflow Analysis Charter</w:t>
          </w:r>
        </w:p>
      </w:tc>
    </w:tr>
  </w:tbl>
  <w:p w14:paraId="19F59EC7" w14:textId="77777777" w:rsidR="0020671B" w:rsidRDefault="002067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2595"/>
      <w:gridCol w:w="8565"/>
    </w:tblGrid>
    <w:tr w:rsidR="005C7D47" w:rsidRPr="00C22BFE" w14:paraId="77356C8B" w14:textId="77777777" w:rsidTr="20ECE800">
      <w:trPr>
        <w:cantSplit/>
        <w:trHeight w:val="1874"/>
      </w:trPr>
      <w:tc>
        <w:tcPr>
          <w:tcW w:w="2595" w:type="dxa"/>
          <w:vAlign w:val="center"/>
        </w:tcPr>
        <w:p w14:paraId="0C51EF35" w14:textId="27977DC8" w:rsidR="005C7D47" w:rsidRPr="00C22BFE" w:rsidRDefault="005C7D47" w:rsidP="00C22BFE">
          <w:pPr>
            <w:spacing w:before="120" w:after="0" w:line="240" w:lineRule="auto"/>
            <w:jc w:val="both"/>
            <w:rPr>
              <w:rFonts w:ascii="Palatino Linotype" w:eastAsia="Times New Roman" w:hAnsi="Palatino Linotype" w:cs="Times New Roman"/>
              <w:szCs w:val="20"/>
            </w:rPr>
          </w:pPr>
          <w:r>
            <w:rPr>
              <w:noProof/>
            </w:rPr>
            <w:drawing>
              <wp:inline distT="0" distB="0" distL="0" distR="0" wp14:anchorId="27237A87" wp14:editId="17205FB1">
                <wp:extent cx="1221740" cy="1221740"/>
                <wp:effectExtent l="0" t="0" r="0" b="0"/>
                <wp:docPr id="11" name="Picture 11"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21740" cy="1221740"/>
                        </a:xfrm>
                        <a:prstGeom prst="rect">
                          <a:avLst/>
                        </a:prstGeom>
                      </pic:spPr>
                    </pic:pic>
                  </a:graphicData>
                </a:graphic>
              </wp:inline>
            </w:drawing>
          </w:r>
        </w:p>
      </w:tc>
      <w:tc>
        <w:tcPr>
          <w:tcW w:w="8565" w:type="dxa"/>
        </w:tcPr>
        <w:p w14:paraId="3E527D46" w14:textId="77777777" w:rsidR="005C7D47" w:rsidRPr="00C22BFE" w:rsidRDefault="005C7D47" w:rsidP="00C22BFE">
          <w:pPr>
            <w:spacing w:before="120" w:after="0"/>
            <w:jc w:val="right"/>
            <w:rPr>
              <w:rFonts w:ascii="Segoe UI Emoji" w:eastAsia="Times New Roman" w:hAnsi="Segoe UI Emoji" w:cs="Segoe UI"/>
              <w:b/>
              <w:szCs w:val="20"/>
            </w:rPr>
          </w:pPr>
        </w:p>
        <w:p w14:paraId="7D9CC908" w14:textId="60CEE41C" w:rsidR="005C7D47" w:rsidRDefault="20ECE800" w:rsidP="20ECE800">
          <w:pPr>
            <w:spacing w:before="120" w:after="0" w:line="240" w:lineRule="auto"/>
            <w:rPr>
              <w:rFonts w:ascii="Palatino Linotype" w:eastAsia="Times New Roman" w:hAnsi="Palatino Linotype" w:cs="Levenim MT"/>
              <w:b/>
              <w:bCs/>
              <w:sz w:val="40"/>
              <w:szCs w:val="40"/>
            </w:rPr>
          </w:pPr>
          <w:r w:rsidRPr="20ECE800">
            <w:rPr>
              <w:rFonts w:ascii="Palatino Linotype" w:eastAsia="Times New Roman" w:hAnsi="Palatino Linotype" w:cs="Levenim MT"/>
              <w:b/>
              <w:bCs/>
              <w:sz w:val="40"/>
              <w:szCs w:val="40"/>
            </w:rPr>
            <w:t>Agency Continuous Improvement</w:t>
          </w:r>
        </w:p>
        <w:p w14:paraId="02D9399C" w14:textId="58169644" w:rsidR="005C7D47" w:rsidRPr="002F0AEB" w:rsidRDefault="005C7D47" w:rsidP="009F11B8">
          <w:pPr>
            <w:spacing w:before="120" w:after="0" w:line="240" w:lineRule="auto"/>
            <w:rPr>
              <w:rFonts w:ascii="Palatino Linotype" w:eastAsia="Times New Roman" w:hAnsi="Palatino Linotype" w:cs="Levenim MT"/>
              <w:b/>
              <w:sz w:val="40"/>
              <w:szCs w:val="24"/>
            </w:rPr>
          </w:pPr>
          <w:r>
            <w:rPr>
              <w:rFonts w:ascii="Palatino Linotype" w:eastAsia="Times New Roman" w:hAnsi="Palatino Linotype" w:cs="Levenim MT"/>
              <w:b/>
              <w:sz w:val="40"/>
              <w:szCs w:val="24"/>
            </w:rPr>
            <w:t>Contact (C</w:t>
          </w:r>
          <w:r w:rsidR="00935011">
            <w:rPr>
              <w:rFonts w:ascii="Palatino Linotype" w:eastAsia="Times New Roman" w:hAnsi="Palatino Linotype" w:cs="Levenim MT"/>
              <w:b/>
              <w:sz w:val="40"/>
              <w:szCs w:val="24"/>
            </w:rPr>
            <w:t>I Contact</w:t>
          </w:r>
          <w:r>
            <w:rPr>
              <w:rFonts w:ascii="Palatino Linotype" w:eastAsia="Times New Roman" w:hAnsi="Palatino Linotype" w:cs="Levenim MT"/>
              <w:b/>
              <w:sz w:val="40"/>
              <w:szCs w:val="24"/>
            </w:rPr>
            <w:t>)</w:t>
          </w:r>
        </w:p>
        <w:p w14:paraId="6283D955" w14:textId="77777777" w:rsidR="005C7D47" w:rsidRPr="00540E69" w:rsidRDefault="005C7D47" w:rsidP="009F11B8">
          <w:pPr>
            <w:spacing w:before="120" w:after="0" w:line="240" w:lineRule="auto"/>
            <w:rPr>
              <w:rFonts w:ascii="Palatino Linotype" w:eastAsia="Times New Roman" w:hAnsi="Palatino Linotype" w:cs="Levenim MT"/>
              <w:b/>
              <w:sz w:val="28"/>
              <w:szCs w:val="20"/>
            </w:rPr>
          </w:pPr>
          <w:r>
            <w:rPr>
              <w:rFonts w:ascii="Palatino Linotype" w:eastAsia="Times New Roman" w:hAnsi="Palatino Linotype" w:cs="Levenim MT"/>
              <w:b/>
              <w:sz w:val="28"/>
              <w:szCs w:val="20"/>
            </w:rPr>
            <w:t xml:space="preserve">Enterprise Continuous Improvement (ECI) Program </w:t>
          </w:r>
        </w:p>
      </w:tc>
    </w:tr>
  </w:tbl>
  <w:p w14:paraId="5791F918" w14:textId="77777777" w:rsidR="005C7D47" w:rsidRDefault="005C7D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2595"/>
      <w:gridCol w:w="8565"/>
    </w:tblGrid>
    <w:tr w:rsidR="005C7D47" w:rsidRPr="00C22BFE" w14:paraId="451EA926" w14:textId="77777777" w:rsidTr="03776DA0">
      <w:trPr>
        <w:cantSplit/>
        <w:trHeight w:val="1874"/>
      </w:trPr>
      <w:tc>
        <w:tcPr>
          <w:tcW w:w="2595" w:type="dxa"/>
          <w:vAlign w:val="center"/>
        </w:tcPr>
        <w:p w14:paraId="31C084DC" w14:textId="3878168F" w:rsidR="005C7D47" w:rsidRPr="00C22BFE" w:rsidRDefault="005C7D47" w:rsidP="006D34DC">
          <w:pPr>
            <w:spacing w:before="120" w:after="0" w:line="240" w:lineRule="auto"/>
            <w:jc w:val="both"/>
            <w:rPr>
              <w:rFonts w:ascii="Palatino Linotype" w:eastAsia="Times New Roman" w:hAnsi="Palatino Linotype" w:cs="Times New Roman"/>
              <w:szCs w:val="20"/>
            </w:rPr>
          </w:pPr>
          <w:r>
            <w:rPr>
              <w:noProof/>
            </w:rPr>
            <w:drawing>
              <wp:inline distT="0" distB="0" distL="0" distR="0" wp14:anchorId="5003CA30" wp14:editId="3C7078D1">
                <wp:extent cx="1221740" cy="1221740"/>
                <wp:effectExtent l="0" t="0" r="0" b="0"/>
                <wp:docPr id="12" name="Picture 12"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21740" cy="1221740"/>
                        </a:xfrm>
                        <a:prstGeom prst="rect">
                          <a:avLst/>
                        </a:prstGeom>
                      </pic:spPr>
                    </pic:pic>
                  </a:graphicData>
                </a:graphic>
              </wp:inline>
            </w:drawing>
          </w:r>
        </w:p>
      </w:tc>
      <w:tc>
        <w:tcPr>
          <w:tcW w:w="8565" w:type="dxa"/>
        </w:tcPr>
        <w:p w14:paraId="41B5B73A" w14:textId="77777777" w:rsidR="005C7D47" w:rsidRPr="00C22BFE" w:rsidRDefault="005C7D47" w:rsidP="006D34DC">
          <w:pPr>
            <w:spacing w:before="120" w:after="0"/>
            <w:jc w:val="right"/>
            <w:rPr>
              <w:rFonts w:ascii="Segoe UI Emoji" w:eastAsia="Times New Roman" w:hAnsi="Segoe UI Emoji" w:cs="Segoe UI"/>
              <w:b/>
              <w:szCs w:val="20"/>
            </w:rPr>
          </w:pPr>
        </w:p>
        <w:p w14:paraId="7342F499" w14:textId="77777777" w:rsidR="005C7D47" w:rsidRDefault="005C7D47" w:rsidP="006D34DC">
          <w:pPr>
            <w:spacing w:before="120" w:after="0" w:line="240" w:lineRule="auto"/>
            <w:rPr>
              <w:rFonts w:ascii="Palatino Linotype" w:eastAsia="Times New Roman" w:hAnsi="Palatino Linotype" w:cs="Levenim MT"/>
              <w:b/>
              <w:sz w:val="32"/>
              <w:szCs w:val="20"/>
            </w:rPr>
          </w:pPr>
        </w:p>
        <w:p w14:paraId="6AAE8B30" w14:textId="77777777" w:rsidR="005C7D47" w:rsidRPr="00C22BFE" w:rsidRDefault="005C7D47" w:rsidP="006D34DC">
          <w:pPr>
            <w:spacing w:before="120" w:after="0" w:line="240" w:lineRule="auto"/>
            <w:rPr>
              <w:rFonts w:ascii="Palatino Linotype" w:eastAsia="Times New Roman" w:hAnsi="Palatino Linotype" w:cs="Levenim MT"/>
              <w:b/>
              <w:sz w:val="32"/>
              <w:szCs w:val="20"/>
            </w:rPr>
          </w:pPr>
          <w:r>
            <w:rPr>
              <w:rFonts w:ascii="Palatino Linotype" w:eastAsia="Times New Roman" w:hAnsi="Palatino Linotype" w:cs="Levenim MT"/>
              <w:b/>
              <w:sz w:val="32"/>
              <w:szCs w:val="20"/>
            </w:rPr>
            <w:t>Electronic Forms and Workflow Analysis Charter</w:t>
          </w:r>
        </w:p>
      </w:tc>
    </w:tr>
  </w:tbl>
  <w:p w14:paraId="444BE22F" w14:textId="77777777" w:rsidR="005C7D47" w:rsidRDefault="005C7D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2595"/>
      <w:gridCol w:w="8565"/>
    </w:tblGrid>
    <w:tr w:rsidR="001C2BAC" w:rsidRPr="00C22BFE" w14:paraId="0974DB7A" w14:textId="77777777" w:rsidTr="03776DA0">
      <w:trPr>
        <w:cantSplit/>
        <w:trHeight w:val="1874"/>
      </w:trPr>
      <w:tc>
        <w:tcPr>
          <w:tcW w:w="2595" w:type="dxa"/>
          <w:vAlign w:val="center"/>
        </w:tcPr>
        <w:p w14:paraId="53DAB5C2" w14:textId="77777777" w:rsidR="001C2BAC" w:rsidRPr="00C22BFE" w:rsidRDefault="001C2BAC" w:rsidP="00C22BFE">
          <w:pPr>
            <w:spacing w:before="120" w:after="0" w:line="240" w:lineRule="auto"/>
            <w:jc w:val="both"/>
            <w:rPr>
              <w:rFonts w:ascii="Palatino Linotype" w:eastAsia="Times New Roman" w:hAnsi="Palatino Linotype" w:cs="Times New Roman"/>
              <w:szCs w:val="20"/>
            </w:rPr>
          </w:pPr>
          <w:r>
            <w:rPr>
              <w:noProof/>
            </w:rPr>
            <w:drawing>
              <wp:inline distT="0" distB="0" distL="0" distR="0" wp14:anchorId="0DA0BCEE" wp14:editId="6A7C9CF9">
                <wp:extent cx="1221740" cy="1221740"/>
                <wp:effectExtent l="0" t="0" r="0" b="0"/>
                <wp:docPr id="15" name="Picture 15"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21740" cy="1221740"/>
                        </a:xfrm>
                        <a:prstGeom prst="rect">
                          <a:avLst/>
                        </a:prstGeom>
                      </pic:spPr>
                    </pic:pic>
                  </a:graphicData>
                </a:graphic>
              </wp:inline>
            </w:drawing>
          </w:r>
        </w:p>
      </w:tc>
      <w:tc>
        <w:tcPr>
          <w:tcW w:w="8565" w:type="dxa"/>
        </w:tcPr>
        <w:p w14:paraId="087BBCAE" w14:textId="77777777" w:rsidR="001C2BAC" w:rsidRPr="00C22BFE" w:rsidRDefault="001C2BAC" w:rsidP="00C22BFE">
          <w:pPr>
            <w:spacing w:before="120" w:after="0"/>
            <w:jc w:val="right"/>
            <w:rPr>
              <w:rFonts w:ascii="Segoe UI Emoji" w:eastAsia="Times New Roman" w:hAnsi="Segoe UI Emoji" w:cs="Segoe UI"/>
              <w:b/>
              <w:szCs w:val="20"/>
            </w:rPr>
          </w:pPr>
        </w:p>
        <w:p w14:paraId="0E021397" w14:textId="77777777" w:rsidR="001C2BAC" w:rsidRDefault="001C2BAC" w:rsidP="009F11B8">
          <w:pPr>
            <w:spacing w:before="120" w:after="0" w:line="240" w:lineRule="auto"/>
            <w:rPr>
              <w:rFonts w:ascii="Palatino Linotype" w:eastAsia="Times New Roman" w:hAnsi="Palatino Linotype" w:cs="Levenim MT"/>
              <w:b/>
              <w:sz w:val="40"/>
              <w:szCs w:val="24"/>
            </w:rPr>
          </w:pPr>
          <w:r>
            <w:rPr>
              <w:rFonts w:ascii="Palatino Linotype" w:eastAsia="Times New Roman" w:hAnsi="Palatino Linotype" w:cs="Levenim MT"/>
              <w:b/>
              <w:sz w:val="40"/>
              <w:szCs w:val="24"/>
            </w:rPr>
            <w:t xml:space="preserve">Continuous Improvement (CI) Agency </w:t>
          </w:r>
        </w:p>
        <w:p w14:paraId="00B63A10" w14:textId="77777777" w:rsidR="001C2BAC" w:rsidRPr="002F0AEB" w:rsidRDefault="001C2BAC" w:rsidP="009F11B8">
          <w:pPr>
            <w:spacing w:before="120" w:after="0" w:line="240" w:lineRule="auto"/>
            <w:rPr>
              <w:rFonts w:ascii="Palatino Linotype" w:eastAsia="Times New Roman" w:hAnsi="Palatino Linotype" w:cs="Levenim MT"/>
              <w:b/>
              <w:sz w:val="40"/>
              <w:szCs w:val="24"/>
            </w:rPr>
          </w:pPr>
          <w:r>
            <w:rPr>
              <w:rFonts w:ascii="Palatino Linotype" w:eastAsia="Times New Roman" w:hAnsi="Palatino Linotype" w:cs="Levenim MT"/>
              <w:b/>
              <w:sz w:val="40"/>
              <w:szCs w:val="24"/>
            </w:rPr>
            <w:t>Point of Contact (POC)</w:t>
          </w:r>
        </w:p>
        <w:p w14:paraId="69DE1FBF" w14:textId="77777777" w:rsidR="001C2BAC" w:rsidRPr="00540E69" w:rsidRDefault="001C2BAC" w:rsidP="009F11B8">
          <w:pPr>
            <w:spacing w:before="120" w:after="0" w:line="240" w:lineRule="auto"/>
            <w:rPr>
              <w:rFonts w:ascii="Palatino Linotype" w:eastAsia="Times New Roman" w:hAnsi="Palatino Linotype" w:cs="Levenim MT"/>
              <w:b/>
              <w:sz w:val="28"/>
              <w:szCs w:val="20"/>
            </w:rPr>
          </w:pPr>
          <w:r>
            <w:rPr>
              <w:rFonts w:ascii="Palatino Linotype" w:eastAsia="Times New Roman" w:hAnsi="Palatino Linotype" w:cs="Levenim MT"/>
              <w:b/>
              <w:sz w:val="28"/>
              <w:szCs w:val="20"/>
            </w:rPr>
            <w:t xml:space="preserve">Enterprise Continuous Improvement (ECI) Program </w:t>
          </w:r>
        </w:p>
      </w:tc>
    </w:tr>
  </w:tbl>
  <w:p w14:paraId="63148447" w14:textId="77777777" w:rsidR="001C2BAC" w:rsidRDefault="001C2B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155" w:type="dxa"/>
      <w:tblBorders>
        <w:bottom w:val="single" w:sz="8" w:space="0" w:color="auto"/>
        <w:insideH w:val="single" w:sz="4" w:space="0" w:color="auto"/>
      </w:tblBorders>
      <w:tblLayout w:type="fixed"/>
      <w:tblCellMar>
        <w:left w:w="115" w:type="dxa"/>
        <w:right w:w="288" w:type="dxa"/>
      </w:tblCellMar>
      <w:tblLook w:val="0000" w:firstRow="0" w:lastRow="0" w:firstColumn="0" w:lastColumn="0" w:noHBand="0" w:noVBand="0"/>
    </w:tblPr>
    <w:tblGrid>
      <w:gridCol w:w="2595"/>
      <w:gridCol w:w="8565"/>
    </w:tblGrid>
    <w:tr w:rsidR="001C2BAC" w:rsidRPr="00C22BFE" w14:paraId="618908BA" w14:textId="77777777" w:rsidTr="03776DA0">
      <w:trPr>
        <w:cantSplit/>
        <w:trHeight w:val="1874"/>
      </w:trPr>
      <w:tc>
        <w:tcPr>
          <w:tcW w:w="2595" w:type="dxa"/>
          <w:vAlign w:val="center"/>
        </w:tcPr>
        <w:p w14:paraId="5BB4268F" w14:textId="77777777" w:rsidR="001C2BAC" w:rsidRPr="00C22BFE" w:rsidRDefault="001C2BAC" w:rsidP="006D34DC">
          <w:pPr>
            <w:spacing w:before="120" w:after="0" w:line="240" w:lineRule="auto"/>
            <w:jc w:val="both"/>
            <w:rPr>
              <w:rFonts w:ascii="Palatino Linotype" w:eastAsia="Times New Roman" w:hAnsi="Palatino Linotype" w:cs="Times New Roman"/>
              <w:szCs w:val="20"/>
            </w:rPr>
          </w:pPr>
          <w:r>
            <w:rPr>
              <w:noProof/>
            </w:rPr>
            <w:drawing>
              <wp:inline distT="0" distB="0" distL="0" distR="0" wp14:anchorId="499EE43C" wp14:editId="6FA69B39">
                <wp:extent cx="1221740" cy="1221740"/>
                <wp:effectExtent l="0" t="0" r="0" b="0"/>
                <wp:docPr id="16" name="Picture 16" descr="DOA_LOGO_201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21740" cy="1221740"/>
                        </a:xfrm>
                        <a:prstGeom prst="rect">
                          <a:avLst/>
                        </a:prstGeom>
                      </pic:spPr>
                    </pic:pic>
                  </a:graphicData>
                </a:graphic>
              </wp:inline>
            </w:drawing>
          </w:r>
        </w:p>
      </w:tc>
      <w:tc>
        <w:tcPr>
          <w:tcW w:w="8565" w:type="dxa"/>
        </w:tcPr>
        <w:p w14:paraId="29380FF2" w14:textId="77777777" w:rsidR="001C2BAC" w:rsidRPr="00C22BFE" w:rsidRDefault="001C2BAC" w:rsidP="006D34DC">
          <w:pPr>
            <w:spacing w:before="120" w:after="0"/>
            <w:jc w:val="right"/>
            <w:rPr>
              <w:rFonts w:ascii="Segoe UI Emoji" w:eastAsia="Times New Roman" w:hAnsi="Segoe UI Emoji" w:cs="Segoe UI"/>
              <w:b/>
              <w:szCs w:val="20"/>
            </w:rPr>
          </w:pPr>
        </w:p>
        <w:p w14:paraId="66C88224" w14:textId="77777777" w:rsidR="001C2BAC" w:rsidRDefault="001C2BAC" w:rsidP="006D34DC">
          <w:pPr>
            <w:spacing w:before="120" w:after="0" w:line="240" w:lineRule="auto"/>
            <w:rPr>
              <w:rFonts w:ascii="Palatino Linotype" w:eastAsia="Times New Roman" w:hAnsi="Palatino Linotype" w:cs="Levenim MT"/>
              <w:b/>
              <w:sz w:val="32"/>
              <w:szCs w:val="20"/>
            </w:rPr>
          </w:pPr>
        </w:p>
        <w:p w14:paraId="35358701" w14:textId="77777777" w:rsidR="001C2BAC" w:rsidRPr="00C22BFE" w:rsidRDefault="001C2BAC" w:rsidP="006D34DC">
          <w:pPr>
            <w:spacing w:before="120" w:after="0" w:line="240" w:lineRule="auto"/>
            <w:rPr>
              <w:rFonts w:ascii="Palatino Linotype" w:eastAsia="Times New Roman" w:hAnsi="Palatino Linotype" w:cs="Levenim MT"/>
              <w:b/>
              <w:sz w:val="32"/>
              <w:szCs w:val="20"/>
            </w:rPr>
          </w:pPr>
          <w:r>
            <w:rPr>
              <w:rFonts w:ascii="Palatino Linotype" w:eastAsia="Times New Roman" w:hAnsi="Palatino Linotype" w:cs="Levenim MT"/>
              <w:b/>
              <w:sz w:val="32"/>
              <w:szCs w:val="20"/>
            </w:rPr>
            <w:t>Electronic Forms and Workflow Analysis Charter</w:t>
          </w:r>
        </w:p>
      </w:tc>
    </w:tr>
  </w:tbl>
  <w:p w14:paraId="6120BFD4" w14:textId="77777777" w:rsidR="001C2BAC" w:rsidRDefault="001C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5294"/>
    <w:multiLevelType w:val="hybridMultilevel"/>
    <w:tmpl w:val="821286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55B6"/>
    <w:multiLevelType w:val="multilevel"/>
    <w:tmpl w:val="F24014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D3095D"/>
    <w:multiLevelType w:val="hybridMultilevel"/>
    <w:tmpl w:val="2178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A5711"/>
    <w:multiLevelType w:val="hybridMultilevel"/>
    <w:tmpl w:val="F2FC6BD2"/>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A2894"/>
    <w:multiLevelType w:val="hybridMultilevel"/>
    <w:tmpl w:val="F3C80502"/>
    <w:lvl w:ilvl="0" w:tplc="2DEE86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E84BF3"/>
    <w:multiLevelType w:val="hybridMultilevel"/>
    <w:tmpl w:val="B2DC212A"/>
    <w:lvl w:ilvl="0" w:tplc="FFFFFFFF">
      <w:start w:val="1"/>
      <w:numFmt w:val="bullet"/>
      <w:lvlText w:val=""/>
      <w:lvlJc w:val="left"/>
      <w:pPr>
        <w:ind w:left="360" w:hanging="360"/>
      </w:pPr>
      <w:rPr>
        <w:rFonts w:ascii="Symbol" w:hAnsi="Symbol" w:hint="default"/>
      </w:rPr>
    </w:lvl>
    <w:lvl w:ilvl="1" w:tplc="2DEE868A">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751621"/>
    <w:multiLevelType w:val="multilevel"/>
    <w:tmpl w:val="2EE2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769B1"/>
    <w:multiLevelType w:val="hybridMultilevel"/>
    <w:tmpl w:val="DD9AE416"/>
    <w:lvl w:ilvl="0" w:tplc="2DEE86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E205A2"/>
    <w:multiLevelType w:val="hybridMultilevel"/>
    <w:tmpl w:val="AE1C0594"/>
    <w:lvl w:ilvl="0" w:tplc="2DEE86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9644F"/>
    <w:multiLevelType w:val="hybridMultilevel"/>
    <w:tmpl w:val="359039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F3D78"/>
    <w:multiLevelType w:val="hybridMultilevel"/>
    <w:tmpl w:val="BECC0CCE"/>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42BFF"/>
    <w:multiLevelType w:val="hybridMultilevel"/>
    <w:tmpl w:val="3670E004"/>
    <w:lvl w:ilvl="0" w:tplc="0F50AF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3B5961"/>
    <w:multiLevelType w:val="hybridMultilevel"/>
    <w:tmpl w:val="9E50CF8C"/>
    <w:lvl w:ilvl="0" w:tplc="2DEE86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B46EC"/>
    <w:multiLevelType w:val="hybridMultilevel"/>
    <w:tmpl w:val="42589830"/>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44991"/>
    <w:multiLevelType w:val="multilevel"/>
    <w:tmpl w:val="F87C45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FE71EE6"/>
    <w:multiLevelType w:val="hybridMultilevel"/>
    <w:tmpl w:val="3A8E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60A2F"/>
    <w:multiLevelType w:val="hybridMultilevel"/>
    <w:tmpl w:val="FDF2B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023A9"/>
    <w:multiLevelType w:val="hybridMultilevel"/>
    <w:tmpl w:val="8D0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E2E4F"/>
    <w:multiLevelType w:val="hybridMultilevel"/>
    <w:tmpl w:val="89F0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45FFB"/>
    <w:multiLevelType w:val="hybridMultilevel"/>
    <w:tmpl w:val="D772E0D8"/>
    <w:lvl w:ilvl="0" w:tplc="FFFFFFFF">
      <w:start w:val="1"/>
      <w:numFmt w:val="decimal"/>
      <w:lvlText w:val="%1."/>
      <w:lvlJc w:val="left"/>
      <w:pPr>
        <w:ind w:left="360" w:hanging="360"/>
      </w:pPr>
    </w:lvl>
    <w:lvl w:ilvl="1" w:tplc="2DEE868A">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2D12A3B"/>
    <w:multiLevelType w:val="hybridMultilevel"/>
    <w:tmpl w:val="AE9658F6"/>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30CF2"/>
    <w:multiLevelType w:val="multilevel"/>
    <w:tmpl w:val="F87C45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D1872FF"/>
    <w:multiLevelType w:val="hybridMultilevel"/>
    <w:tmpl w:val="97ECCA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295AEFCC">
      <w:start w:val="1"/>
      <w:numFmt w:val="bullet"/>
      <w:lvlText w:val=""/>
      <w:lvlJc w:val="left"/>
      <w:pPr>
        <w:ind w:left="720" w:hanging="360"/>
      </w:pPr>
      <w:rPr>
        <w:rFonts w:ascii="Symbol" w:hAnsi="Symbol" w:hint="default"/>
        <w:color w:val="auto"/>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412A4B"/>
    <w:multiLevelType w:val="multilevel"/>
    <w:tmpl w:val="81B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F2200E"/>
    <w:multiLevelType w:val="hybridMultilevel"/>
    <w:tmpl w:val="1FF2DF0E"/>
    <w:lvl w:ilvl="0" w:tplc="0F50AF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33A14"/>
    <w:multiLevelType w:val="hybridMultilevel"/>
    <w:tmpl w:val="0CC675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382444"/>
    <w:multiLevelType w:val="hybridMultilevel"/>
    <w:tmpl w:val="EFA88D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CB0AE4"/>
    <w:multiLevelType w:val="hybridMultilevel"/>
    <w:tmpl w:val="011A822C"/>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93020"/>
    <w:multiLevelType w:val="hybridMultilevel"/>
    <w:tmpl w:val="E67EFE02"/>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8CB235A"/>
    <w:multiLevelType w:val="hybridMultilevel"/>
    <w:tmpl w:val="ED0A2B80"/>
    <w:lvl w:ilvl="0" w:tplc="2DEE86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C5944"/>
    <w:multiLevelType w:val="hybridMultilevel"/>
    <w:tmpl w:val="A7AE4784"/>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124038"/>
    <w:multiLevelType w:val="hybridMultilevel"/>
    <w:tmpl w:val="D23CF736"/>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F6215"/>
    <w:multiLevelType w:val="hybridMultilevel"/>
    <w:tmpl w:val="199E287E"/>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94151"/>
    <w:multiLevelType w:val="hybridMultilevel"/>
    <w:tmpl w:val="0A104EAA"/>
    <w:lvl w:ilvl="0" w:tplc="2DEE86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76E92"/>
    <w:multiLevelType w:val="hybridMultilevel"/>
    <w:tmpl w:val="478E8C12"/>
    <w:lvl w:ilvl="0" w:tplc="2DEE868A">
      <w:start w:val="1"/>
      <w:numFmt w:val="bullet"/>
      <w:lvlText w:val=""/>
      <w:lvlJc w:val="left"/>
      <w:pPr>
        <w:ind w:left="360" w:hanging="360"/>
      </w:pPr>
      <w:rPr>
        <w:rFonts w:ascii="Symbol" w:hAnsi="Symbol" w:hint="default"/>
      </w:rPr>
    </w:lvl>
    <w:lvl w:ilvl="1" w:tplc="2BE8D912">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FE61546"/>
    <w:multiLevelType w:val="hybridMultilevel"/>
    <w:tmpl w:val="AFFCC9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3F5482"/>
    <w:multiLevelType w:val="hybridMultilevel"/>
    <w:tmpl w:val="A3267A20"/>
    <w:lvl w:ilvl="0" w:tplc="2DEE868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82369D"/>
    <w:multiLevelType w:val="hybridMultilevel"/>
    <w:tmpl w:val="91CC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D5957"/>
    <w:multiLevelType w:val="hybridMultilevel"/>
    <w:tmpl w:val="A76098D2"/>
    <w:lvl w:ilvl="0" w:tplc="1CEE4BFE">
      <w:start w:val="1"/>
      <w:numFmt w:val="decimal"/>
      <w:lvlText w:val="%1."/>
      <w:lvlJc w:val="left"/>
      <w:pPr>
        <w:ind w:left="0" w:hanging="360"/>
      </w:pPr>
      <w:rPr>
        <w:rFonts w:ascii="Calibri" w:eastAsia="Times New Roman" w:hAnsi="Calibri" w:cs="Calibri"/>
      </w:rPr>
    </w:lvl>
    <w:lvl w:ilvl="1" w:tplc="2DEE868A">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A804FED"/>
    <w:multiLevelType w:val="hybridMultilevel"/>
    <w:tmpl w:val="DF8A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377F8"/>
    <w:multiLevelType w:val="hybridMultilevel"/>
    <w:tmpl w:val="76DA0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B27B10"/>
    <w:multiLevelType w:val="multilevel"/>
    <w:tmpl w:val="E55E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967BC4"/>
    <w:multiLevelType w:val="multilevel"/>
    <w:tmpl w:val="F87C45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88501968">
    <w:abstractNumId w:val="41"/>
  </w:num>
  <w:num w:numId="2" w16cid:durableId="2007437563">
    <w:abstractNumId w:val="23"/>
  </w:num>
  <w:num w:numId="3" w16cid:durableId="1374383817">
    <w:abstractNumId w:val="14"/>
    <w:lvlOverride w:ilvl="0">
      <w:startOverride w:val="1"/>
    </w:lvlOverride>
  </w:num>
  <w:num w:numId="4" w16cid:durableId="1114324529">
    <w:abstractNumId w:val="14"/>
    <w:lvlOverride w:ilvl="0"/>
    <w:lvlOverride w:ilvl="1">
      <w:startOverride w:val="1"/>
    </w:lvlOverride>
  </w:num>
  <w:num w:numId="5" w16cid:durableId="474375028">
    <w:abstractNumId w:val="14"/>
    <w:lvlOverride w:ilvl="0"/>
    <w:lvlOverride w:ilvl="1">
      <w:startOverride w:val="1"/>
    </w:lvlOverride>
  </w:num>
  <w:num w:numId="6" w16cid:durableId="1223517501">
    <w:abstractNumId w:val="14"/>
    <w:lvlOverride w:ilvl="0"/>
    <w:lvlOverride w:ilvl="1">
      <w:startOverride w:val="1"/>
    </w:lvlOverride>
  </w:num>
  <w:num w:numId="7" w16cid:durableId="766463673">
    <w:abstractNumId w:val="6"/>
    <w:lvlOverride w:ilvl="0">
      <w:startOverride w:val="1"/>
    </w:lvlOverride>
  </w:num>
  <w:num w:numId="8" w16cid:durableId="1401169272">
    <w:abstractNumId w:val="17"/>
  </w:num>
  <w:num w:numId="9" w16cid:durableId="708919526">
    <w:abstractNumId w:val="1"/>
  </w:num>
  <w:num w:numId="10" w16cid:durableId="281882812">
    <w:abstractNumId w:val="42"/>
  </w:num>
  <w:num w:numId="11" w16cid:durableId="1621452165">
    <w:abstractNumId w:val="35"/>
  </w:num>
  <w:num w:numId="12" w16cid:durableId="887959645">
    <w:abstractNumId w:val="21"/>
  </w:num>
  <w:num w:numId="13" w16cid:durableId="1737850120">
    <w:abstractNumId w:val="40"/>
  </w:num>
  <w:num w:numId="14" w16cid:durableId="618990706">
    <w:abstractNumId w:val="33"/>
  </w:num>
  <w:num w:numId="15" w16cid:durableId="453329751">
    <w:abstractNumId w:val="29"/>
  </w:num>
  <w:num w:numId="16" w16cid:durableId="249658980">
    <w:abstractNumId w:val="9"/>
  </w:num>
  <w:num w:numId="17" w16cid:durableId="698360514">
    <w:abstractNumId w:val="25"/>
  </w:num>
  <w:num w:numId="18" w16cid:durableId="2020764941">
    <w:abstractNumId w:val="38"/>
  </w:num>
  <w:num w:numId="19" w16cid:durableId="338578434">
    <w:abstractNumId w:val="30"/>
  </w:num>
  <w:num w:numId="20" w16cid:durableId="1251620431">
    <w:abstractNumId w:val="26"/>
  </w:num>
  <w:num w:numId="21" w16cid:durableId="1949434367">
    <w:abstractNumId w:val="7"/>
  </w:num>
  <w:num w:numId="22" w16cid:durableId="1250117674">
    <w:abstractNumId w:val="3"/>
  </w:num>
  <w:num w:numId="23" w16cid:durableId="1278488789">
    <w:abstractNumId w:val="19"/>
  </w:num>
  <w:num w:numId="24" w16cid:durableId="1083798827">
    <w:abstractNumId w:val="28"/>
  </w:num>
  <w:num w:numId="25" w16cid:durableId="294995515">
    <w:abstractNumId w:val="37"/>
  </w:num>
  <w:num w:numId="26" w16cid:durableId="1580022130">
    <w:abstractNumId w:val="16"/>
  </w:num>
  <w:num w:numId="27" w16cid:durableId="1831404967">
    <w:abstractNumId w:val="2"/>
  </w:num>
  <w:num w:numId="28" w16cid:durableId="1626692654">
    <w:abstractNumId w:val="0"/>
  </w:num>
  <w:num w:numId="29" w16cid:durableId="329215013">
    <w:abstractNumId w:val="18"/>
  </w:num>
  <w:num w:numId="30" w16cid:durableId="1567447965">
    <w:abstractNumId w:val="32"/>
  </w:num>
  <w:num w:numId="31" w16cid:durableId="965892676">
    <w:abstractNumId w:val="27"/>
  </w:num>
  <w:num w:numId="32" w16cid:durableId="1180700400">
    <w:abstractNumId w:val="20"/>
  </w:num>
  <w:num w:numId="33" w16cid:durableId="1255165593">
    <w:abstractNumId w:val="13"/>
  </w:num>
  <w:num w:numId="34" w16cid:durableId="1279217159">
    <w:abstractNumId w:val="10"/>
  </w:num>
  <w:num w:numId="35" w16cid:durableId="2055422871">
    <w:abstractNumId w:val="12"/>
  </w:num>
  <w:num w:numId="36" w16cid:durableId="744840160">
    <w:abstractNumId w:val="8"/>
  </w:num>
  <w:num w:numId="37" w16cid:durableId="290482970">
    <w:abstractNumId w:val="15"/>
  </w:num>
  <w:num w:numId="38" w16cid:durableId="1709262405">
    <w:abstractNumId w:val="24"/>
  </w:num>
  <w:num w:numId="39" w16cid:durableId="343435681">
    <w:abstractNumId w:val="11"/>
  </w:num>
  <w:num w:numId="40" w16cid:durableId="865287215">
    <w:abstractNumId w:val="34"/>
  </w:num>
  <w:num w:numId="41" w16cid:durableId="380254457">
    <w:abstractNumId w:val="31"/>
  </w:num>
  <w:num w:numId="42" w16cid:durableId="1928152951">
    <w:abstractNumId w:val="5"/>
  </w:num>
  <w:num w:numId="43" w16cid:durableId="1135871566">
    <w:abstractNumId w:val="4"/>
  </w:num>
  <w:num w:numId="44" w16cid:durableId="1354453090">
    <w:abstractNumId w:val="36"/>
  </w:num>
  <w:num w:numId="45" w16cid:durableId="225067755">
    <w:abstractNumId w:val="39"/>
  </w:num>
  <w:num w:numId="46" w16cid:durableId="18968161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03"/>
    <w:rsid w:val="00000922"/>
    <w:rsid w:val="000011D4"/>
    <w:rsid w:val="00007240"/>
    <w:rsid w:val="000077D4"/>
    <w:rsid w:val="00014501"/>
    <w:rsid w:val="000169D7"/>
    <w:rsid w:val="00020E29"/>
    <w:rsid w:val="00020F0F"/>
    <w:rsid w:val="00021620"/>
    <w:rsid w:val="00026204"/>
    <w:rsid w:val="0002645C"/>
    <w:rsid w:val="00027DD9"/>
    <w:rsid w:val="00027ED6"/>
    <w:rsid w:val="00027F47"/>
    <w:rsid w:val="000300C7"/>
    <w:rsid w:val="00030C24"/>
    <w:rsid w:val="00030E0C"/>
    <w:rsid w:val="00031746"/>
    <w:rsid w:val="00031F59"/>
    <w:rsid w:val="00033EA4"/>
    <w:rsid w:val="0004063F"/>
    <w:rsid w:val="00040962"/>
    <w:rsid w:val="000413B9"/>
    <w:rsid w:val="00041D69"/>
    <w:rsid w:val="0004261B"/>
    <w:rsid w:val="00043789"/>
    <w:rsid w:val="0004384F"/>
    <w:rsid w:val="00044AC5"/>
    <w:rsid w:val="0004549A"/>
    <w:rsid w:val="00047097"/>
    <w:rsid w:val="00047D48"/>
    <w:rsid w:val="00051198"/>
    <w:rsid w:val="000515E6"/>
    <w:rsid w:val="00051D5F"/>
    <w:rsid w:val="00052FCE"/>
    <w:rsid w:val="00056396"/>
    <w:rsid w:val="00056A73"/>
    <w:rsid w:val="0005788E"/>
    <w:rsid w:val="00057D2A"/>
    <w:rsid w:val="000633E1"/>
    <w:rsid w:val="00063A2A"/>
    <w:rsid w:val="000647B5"/>
    <w:rsid w:val="00072813"/>
    <w:rsid w:val="00072E78"/>
    <w:rsid w:val="00073D19"/>
    <w:rsid w:val="0007417D"/>
    <w:rsid w:val="000742F4"/>
    <w:rsid w:val="00074476"/>
    <w:rsid w:val="00074B50"/>
    <w:rsid w:val="00075212"/>
    <w:rsid w:val="00075969"/>
    <w:rsid w:val="00080044"/>
    <w:rsid w:val="00080441"/>
    <w:rsid w:val="000820E9"/>
    <w:rsid w:val="0008244B"/>
    <w:rsid w:val="00083496"/>
    <w:rsid w:val="00084BA9"/>
    <w:rsid w:val="00087929"/>
    <w:rsid w:val="00090170"/>
    <w:rsid w:val="000905A7"/>
    <w:rsid w:val="00091923"/>
    <w:rsid w:val="00091D3A"/>
    <w:rsid w:val="00094440"/>
    <w:rsid w:val="000948D8"/>
    <w:rsid w:val="00095223"/>
    <w:rsid w:val="00097325"/>
    <w:rsid w:val="00097727"/>
    <w:rsid w:val="00097BA9"/>
    <w:rsid w:val="000A1295"/>
    <w:rsid w:val="000A12AB"/>
    <w:rsid w:val="000A13CC"/>
    <w:rsid w:val="000A3A38"/>
    <w:rsid w:val="000A3CF0"/>
    <w:rsid w:val="000A41F0"/>
    <w:rsid w:val="000A4CF5"/>
    <w:rsid w:val="000A52BD"/>
    <w:rsid w:val="000A6A40"/>
    <w:rsid w:val="000A74D6"/>
    <w:rsid w:val="000B2C47"/>
    <w:rsid w:val="000B30E1"/>
    <w:rsid w:val="000B3EF5"/>
    <w:rsid w:val="000B4B01"/>
    <w:rsid w:val="000B67DB"/>
    <w:rsid w:val="000C1A9D"/>
    <w:rsid w:val="000C2586"/>
    <w:rsid w:val="000C49AD"/>
    <w:rsid w:val="000C4DB5"/>
    <w:rsid w:val="000C4E7A"/>
    <w:rsid w:val="000C68B2"/>
    <w:rsid w:val="000C7CC1"/>
    <w:rsid w:val="000D0D58"/>
    <w:rsid w:val="000D1D6D"/>
    <w:rsid w:val="000D21B0"/>
    <w:rsid w:val="000D413A"/>
    <w:rsid w:val="000D4C5D"/>
    <w:rsid w:val="000D52A4"/>
    <w:rsid w:val="000D5B6F"/>
    <w:rsid w:val="000E012E"/>
    <w:rsid w:val="000E1E2E"/>
    <w:rsid w:val="000E52F1"/>
    <w:rsid w:val="000E634C"/>
    <w:rsid w:val="000F2F03"/>
    <w:rsid w:val="000F32D5"/>
    <w:rsid w:val="000F3A54"/>
    <w:rsid w:val="000F4FF6"/>
    <w:rsid w:val="000F502C"/>
    <w:rsid w:val="000F598A"/>
    <w:rsid w:val="00100ABC"/>
    <w:rsid w:val="00105128"/>
    <w:rsid w:val="00106619"/>
    <w:rsid w:val="00106D28"/>
    <w:rsid w:val="001103EB"/>
    <w:rsid w:val="001139FD"/>
    <w:rsid w:val="0011746B"/>
    <w:rsid w:val="00120221"/>
    <w:rsid w:val="00120B3B"/>
    <w:rsid w:val="00122A28"/>
    <w:rsid w:val="0012506D"/>
    <w:rsid w:val="00126493"/>
    <w:rsid w:val="00126786"/>
    <w:rsid w:val="001267EC"/>
    <w:rsid w:val="00126BB5"/>
    <w:rsid w:val="001305E8"/>
    <w:rsid w:val="00131593"/>
    <w:rsid w:val="00135C30"/>
    <w:rsid w:val="00136705"/>
    <w:rsid w:val="0013705A"/>
    <w:rsid w:val="0014028B"/>
    <w:rsid w:val="001402F6"/>
    <w:rsid w:val="00140F48"/>
    <w:rsid w:val="00141466"/>
    <w:rsid w:val="00141F5E"/>
    <w:rsid w:val="00142D6C"/>
    <w:rsid w:val="00142DB3"/>
    <w:rsid w:val="001433E1"/>
    <w:rsid w:val="0014341D"/>
    <w:rsid w:val="0014370A"/>
    <w:rsid w:val="00143D52"/>
    <w:rsid w:val="0014484F"/>
    <w:rsid w:val="00146179"/>
    <w:rsid w:val="00150463"/>
    <w:rsid w:val="001507FA"/>
    <w:rsid w:val="00151BBE"/>
    <w:rsid w:val="00153399"/>
    <w:rsid w:val="001542EB"/>
    <w:rsid w:val="00154523"/>
    <w:rsid w:val="00155128"/>
    <w:rsid w:val="00155579"/>
    <w:rsid w:val="00155A02"/>
    <w:rsid w:val="001569CF"/>
    <w:rsid w:val="001575F9"/>
    <w:rsid w:val="00160C8C"/>
    <w:rsid w:val="00160EFA"/>
    <w:rsid w:val="001646D0"/>
    <w:rsid w:val="00165091"/>
    <w:rsid w:val="001672CF"/>
    <w:rsid w:val="001678DF"/>
    <w:rsid w:val="00171DB4"/>
    <w:rsid w:val="00174827"/>
    <w:rsid w:val="00175ACB"/>
    <w:rsid w:val="0017610D"/>
    <w:rsid w:val="00176301"/>
    <w:rsid w:val="00177791"/>
    <w:rsid w:val="00181DCF"/>
    <w:rsid w:val="00183E27"/>
    <w:rsid w:val="00184643"/>
    <w:rsid w:val="00184D24"/>
    <w:rsid w:val="00187E31"/>
    <w:rsid w:val="00190921"/>
    <w:rsid w:val="00191086"/>
    <w:rsid w:val="001922FD"/>
    <w:rsid w:val="00194241"/>
    <w:rsid w:val="00194CA0"/>
    <w:rsid w:val="00195F8E"/>
    <w:rsid w:val="001A15FE"/>
    <w:rsid w:val="001A286C"/>
    <w:rsid w:val="001A2949"/>
    <w:rsid w:val="001A5122"/>
    <w:rsid w:val="001A5435"/>
    <w:rsid w:val="001B11BE"/>
    <w:rsid w:val="001B37A0"/>
    <w:rsid w:val="001B442C"/>
    <w:rsid w:val="001B75DC"/>
    <w:rsid w:val="001C10C9"/>
    <w:rsid w:val="001C2BAC"/>
    <w:rsid w:val="001C2C92"/>
    <w:rsid w:val="001C2CD4"/>
    <w:rsid w:val="001C3737"/>
    <w:rsid w:val="001D0A92"/>
    <w:rsid w:val="001D35D6"/>
    <w:rsid w:val="001D3F0A"/>
    <w:rsid w:val="001D438D"/>
    <w:rsid w:val="001D480B"/>
    <w:rsid w:val="001D4DAB"/>
    <w:rsid w:val="001D552D"/>
    <w:rsid w:val="001E0608"/>
    <w:rsid w:val="001E0B29"/>
    <w:rsid w:val="001E21D1"/>
    <w:rsid w:val="001E3616"/>
    <w:rsid w:val="001E65D1"/>
    <w:rsid w:val="001E67B0"/>
    <w:rsid w:val="001F036B"/>
    <w:rsid w:val="001F2C26"/>
    <w:rsid w:val="001F3FDB"/>
    <w:rsid w:val="001F44A8"/>
    <w:rsid w:val="001F74D1"/>
    <w:rsid w:val="00201902"/>
    <w:rsid w:val="00202030"/>
    <w:rsid w:val="002027A0"/>
    <w:rsid w:val="00202D44"/>
    <w:rsid w:val="0020316F"/>
    <w:rsid w:val="0020362F"/>
    <w:rsid w:val="00205D65"/>
    <w:rsid w:val="00205FE7"/>
    <w:rsid w:val="0020617B"/>
    <w:rsid w:val="00206351"/>
    <w:rsid w:val="0020671B"/>
    <w:rsid w:val="00207CF4"/>
    <w:rsid w:val="002109BD"/>
    <w:rsid w:val="002119BC"/>
    <w:rsid w:val="002140D2"/>
    <w:rsid w:val="00217204"/>
    <w:rsid w:val="0021729F"/>
    <w:rsid w:val="002203C9"/>
    <w:rsid w:val="00222FD2"/>
    <w:rsid w:val="00227166"/>
    <w:rsid w:val="002272EE"/>
    <w:rsid w:val="002300DB"/>
    <w:rsid w:val="002320DC"/>
    <w:rsid w:val="00237CD5"/>
    <w:rsid w:val="0024137E"/>
    <w:rsid w:val="00243B6C"/>
    <w:rsid w:val="00243DF1"/>
    <w:rsid w:val="002444A8"/>
    <w:rsid w:val="002448F9"/>
    <w:rsid w:val="00244C69"/>
    <w:rsid w:val="00245636"/>
    <w:rsid w:val="00247C12"/>
    <w:rsid w:val="00250EFD"/>
    <w:rsid w:val="00252750"/>
    <w:rsid w:val="00253BB3"/>
    <w:rsid w:val="00253BE0"/>
    <w:rsid w:val="00260F7C"/>
    <w:rsid w:val="0026194C"/>
    <w:rsid w:val="00261F78"/>
    <w:rsid w:val="00263016"/>
    <w:rsid w:val="00263777"/>
    <w:rsid w:val="00264861"/>
    <w:rsid w:val="00265258"/>
    <w:rsid w:val="0026644E"/>
    <w:rsid w:val="00271337"/>
    <w:rsid w:val="00271F17"/>
    <w:rsid w:val="00272742"/>
    <w:rsid w:val="00273480"/>
    <w:rsid w:val="002765B2"/>
    <w:rsid w:val="002828E2"/>
    <w:rsid w:val="00282C71"/>
    <w:rsid w:val="0028360A"/>
    <w:rsid w:val="002836C2"/>
    <w:rsid w:val="002862C1"/>
    <w:rsid w:val="00287CCC"/>
    <w:rsid w:val="00291C84"/>
    <w:rsid w:val="0029535E"/>
    <w:rsid w:val="00295582"/>
    <w:rsid w:val="002957C9"/>
    <w:rsid w:val="002967D6"/>
    <w:rsid w:val="002A12D0"/>
    <w:rsid w:val="002A2E95"/>
    <w:rsid w:val="002A51B2"/>
    <w:rsid w:val="002A5CA8"/>
    <w:rsid w:val="002A615B"/>
    <w:rsid w:val="002A78A7"/>
    <w:rsid w:val="002B06C0"/>
    <w:rsid w:val="002B0F9C"/>
    <w:rsid w:val="002B173A"/>
    <w:rsid w:val="002B1D1E"/>
    <w:rsid w:val="002B477F"/>
    <w:rsid w:val="002B4F80"/>
    <w:rsid w:val="002B59DC"/>
    <w:rsid w:val="002B6670"/>
    <w:rsid w:val="002C1A9D"/>
    <w:rsid w:val="002C1EF3"/>
    <w:rsid w:val="002C5936"/>
    <w:rsid w:val="002C6F51"/>
    <w:rsid w:val="002D1320"/>
    <w:rsid w:val="002D2EA3"/>
    <w:rsid w:val="002D34F8"/>
    <w:rsid w:val="002D7F50"/>
    <w:rsid w:val="002E56B2"/>
    <w:rsid w:val="002F03DC"/>
    <w:rsid w:val="002F0AEB"/>
    <w:rsid w:val="002F159E"/>
    <w:rsid w:val="002F19E0"/>
    <w:rsid w:val="002F22D1"/>
    <w:rsid w:val="002F239B"/>
    <w:rsid w:val="002F244F"/>
    <w:rsid w:val="002F394A"/>
    <w:rsid w:val="002F482F"/>
    <w:rsid w:val="002F578B"/>
    <w:rsid w:val="002F6CEC"/>
    <w:rsid w:val="002F71F7"/>
    <w:rsid w:val="00303CCB"/>
    <w:rsid w:val="00305191"/>
    <w:rsid w:val="0030627A"/>
    <w:rsid w:val="00314B51"/>
    <w:rsid w:val="00317A51"/>
    <w:rsid w:val="00321837"/>
    <w:rsid w:val="0032626D"/>
    <w:rsid w:val="00326602"/>
    <w:rsid w:val="0033120D"/>
    <w:rsid w:val="003339DC"/>
    <w:rsid w:val="00334277"/>
    <w:rsid w:val="00341F45"/>
    <w:rsid w:val="0034420B"/>
    <w:rsid w:val="003446A2"/>
    <w:rsid w:val="0034516E"/>
    <w:rsid w:val="003453D3"/>
    <w:rsid w:val="003473E5"/>
    <w:rsid w:val="003475A5"/>
    <w:rsid w:val="00347B44"/>
    <w:rsid w:val="00350D73"/>
    <w:rsid w:val="00352E75"/>
    <w:rsid w:val="00353157"/>
    <w:rsid w:val="00355A8E"/>
    <w:rsid w:val="00355CF3"/>
    <w:rsid w:val="0035673D"/>
    <w:rsid w:val="0036079E"/>
    <w:rsid w:val="00364046"/>
    <w:rsid w:val="00364B2E"/>
    <w:rsid w:val="00365CC0"/>
    <w:rsid w:val="00371C43"/>
    <w:rsid w:val="003720B2"/>
    <w:rsid w:val="003748A2"/>
    <w:rsid w:val="00374A0E"/>
    <w:rsid w:val="00375D0C"/>
    <w:rsid w:val="0037669A"/>
    <w:rsid w:val="003776E8"/>
    <w:rsid w:val="00380228"/>
    <w:rsid w:val="003810B4"/>
    <w:rsid w:val="0038139F"/>
    <w:rsid w:val="00383958"/>
    <w:rsid w:val="003847D3"/>
    <w:rsid w:val="00385775"/>
    <w:rsid w:val="003870A4"/>
    <w:rsid w:val="00387BF3"/>
    <w:rsid w:val="00387C3A"/>
    <w:rsid w:val="0039102F"/>
    <w:rsid w:val="00394864"/>
    <w:rsid w:val="00394949"/>
    <w:rsid w:val="0039494A"/>
    <w:rsid w:val="003950BB"/>
    <w:rsid w:val="003A1FE5"/>
    <w:rsid w:val="003A627F"/>
    <w:rsid w:val="003B137F"/>
    <w:rsid w:val="003B23BF"/>
    <w:rsid w:val="003B3219"/>
    <w:rsid w:val="003B36E3"/>
    <w:rsid w:val="003B3BB5"/>
    <w:rsid w:val="003B4D9A"/>
    <w:rsid w:val="003C122E"/>
    <w:rsid w:val="003C512A"/>
    <w:rsid w:val="003C5DB9"/>
    <w:rsid w:val="003C6AD1"/>
    <w:rsid w:val="003C7EF1"/>
    <w:rsid w:val="003D07A1"/>
    <w:rsid w:val="003D2433"/>
    <w:rsid w:val="003D5EFA"/>
    <w:rsid w:val="003D6940"/>
    <w:rsid w:val="003D7A0C"/>
    <w:rsid w:val="003E198E"/>
    <w:rsid w:val="003E1B02"/>
    <w:rsid w:val="003E26E9"/>
    <w:rsid w:val="003E45E1"/>
    <w:rsid w:val="003E5C87"/>
    <w:rsid w:val="003E6618"/>
    <w:rsid w:val="003E6779"/>
    <w:rsid w:val="003E71C9"/>
    <w:rsid w:val="003E73FE"/>
    <w:rsid w:val="003E7C94"/>
    <w:rsid w:val="003F1C81"/>
    <w:rsid w:val="003F3325"/>
    <w:rsid w:val="003F4104"/>
    <w:rsid w:val="003F41A4"/>
    <w:rsid w:val="003F5141"/>
    <w:rsid w:val="003F583B"/>
    <w:rsid w:val="003F5C85"/>
    <w:rsid w:val="004024FD"/>
    <w:rsid w:val="0040450A"/>
    <w:rsid w:val="0040519E"/>
    <w:rsid w:val="00405CBF"/>
    <w:rsid w:val="00405E52"/>
    <w:rsid w:val="00407105"/>
    <w:rsid w:val="00407E3B"/>
    <w:rsid w:val="004109B9"/>
    <w:rsid w:val="00410D2C"/>
    <w:rsid w:val="0041625C"/>
    <w:rsid w:val="00416976"/>
    <w:rsid w:val="004169B5"/>
    <w:rsid w:val="004169DE"/>
    <w:rsid w:val="00416B3D"/>
    <w:rsid w:val="00420080"/>
    <w:rsid w:val="00421348"/>
    <w:rsid w:val="00421A0D"/>
    <w:rsid w:val="0042215D"/>
    <w:rsid w:val="00422255"/>
    <w:rsid w:val="00422754"/>
    <w:rsid w:val="00422F90"/>
    <w:rsid w:val="0042520A"/>
    <w:rsid w:val="0042769D"/>
    <w:rsid w:val="004278D7"/>
    <w:rsid w:val="004304CD"/>
    <w:rsid w:val="00433C7E"/>
    <w:rsid w:val="0043535C"/>
    <w:rsid w:val="00435463"/>
    <w:rsid w:val="00436BDB"/>
    <w:rsid w:val="00437421"/>
    <w:rsid w:val="00437A72"/>
    <w:rsid w:val="00441C00"/>
    <w:rsid w:val="004425D8"/>
    <w:rsid w:val="00442CD2"/>
    <w:rsid w:val="0044378F"/>
    <w:rsid w:val="00443B85"/>
    <w:rsid w:val="00444A28"/>
    <w:rsid w:val="00445513"/>
    <w:rsid w:val="004467CB"/>
    <w:rsid w:val="0044723A"/>
    <w:rsid w:val="00450B82"/>
    <w:rsid w:val="0045357E"/>
    <w:rsid w:val="004542A6"/>
    <w:rsid w:val="00456DC6"/>
    <w:rsid w:val="004607B7"/>
    <w:rsid w:val="00460DEB"/>
    <w:rsid w:val="0046184D"/>
    <w:rsid w:val="00463B40"/>
    <w:rsid w:val="00463EEE"/>
    <w:rsid w:val="00470717"/>
    <w:rsid w:val="00472E5C"/>
    <w:rsid w:val="00473520"/>
    <w:rsid w:val="004745DD"/>
    <w:rsid w:val="0047587A"/>
    <w:rsid w:val="0048021D"/>
    <w:rsid w:val="00484151"/>
    <w:rsid w:val="004843DE"/>
    <w:rsid w:val="00491293"/>
    <w:rsid w:val="00492A4B"/>
    <w:rsid w:val="00493912"/>
    <w:rsid w:val="00494317"/>
    <w:rsid w:val="00494562"/>
    <w:rsid w:val="00494837"/>
    <w:rsid w:val="00494FB2"/>
    <w:rsid w:val="00496181"/>
    <w:rsid w:val="004A0AB5"/>
    <w:rsid w:val="004A39A7"/>
    <w:rsid w:val="004A39BE"/>
    <w:rsid w:val="004A5590"/>
    <w:rsid w:val="004A559D"/>
    <w:rsid w:val="004A58E4"/>
    <w:rsid w:val="004A62BD"/>
    <w:rsid w:val="004A71A0"/>
    <w:rsid w:val="004A72FD"/>
    <w:rsid w:val="004B2759"/>
    <w:rsid w:val="004B4DB5"/>
    <w:rsid w:val="004B6819"/>
    <w:rsid w:val="004C05A6"/>
    <w:rsid w:val="004C07D1"/>
    <w:rsid w:val="004C3540"/>
    <w:rsid w:val="004C37D1"/>
    <w:rsid w:val="004C45F2"/>
    <w:rsid w:val="004C7066"/>
    <w:rsid w:val="004C7C84"/>
    <w:rsid w:val="004D0B5E"/>
    <w:rsid w:val="004D1C19"/>
    <w:rsid w:val="004D2068"/>
    <w:rsid w:val="004D2AEE"/>
    <w:rsid w:val="004D4132"/>
    <w:rsid w:val="004D4515"/>
    <w:rsid w:val="004D68D2"/>
    <w:rsid w:val="004D79F2"/>
    <w:rsid w:val="004E1B90"/>
    <w:rsid w:val="004E1F4E"/>
    <w:rsid w:val="004E251F"/>
    <w:rsid w:val="004E2FBD"/>
    <w:rsid w:val="004E3DFF"/>
    <w:rsid w:val="004E63AA"/>
    <w:rsid w:val="004E7541"/>
    <w:rsid w:val="004F7CB8"/>
    <w:rsid w:val="00500137"/>
    <w:rsid w:val="00504F4E"/>
    <w:rsid w:val="00514AC8"/>
    <w:rsid w:val="0052004A"/>
    <w:rsid w:val="005239E1"/>
    <w:rsid w:val="005302CB"/>
    <w:rsid w:val="00530353"/>
    <w:rsid w:val="00530725"/>
    <w:rsid w:val="0053152D"/>
    <w:rsid w:val="00533ADF"/>
    <w:rsid w:val="00535945"/>
    <w:rsid w:val="00535FAD"/>
    <w:rsid w:val="0053683D"/>
    <w:rsid w:val="00540E69"/>
    <w:rsid w:val="0054203C"/>
    <w:rsid w:val="00543700"/>
    <w:rsid w:val="005443F9"/>
    <w:rsid w:val="0054773B"/>
    <w:rsid w:val="00551D8C"/>
    <w:rsid w:val="00552BA7"/>
    <w:rsid w:val="00556356"/>
    <w:rsid w:val="00556669"/>
    <w:rsid w:val="005601C6"/>
    <w:rsid w:val="00560453"/>
    <w:rsid w:val="00561F09"/>
    <w:rsid w:val="005625CC"/>
    <w:rsid w:val="00562AF8"/>
    <w:rsid w:val="00563339"/>
    <w:rsid w:val="00564CE1"/>
    <w:rsid w:val="00565233"/>
    <w:rsid w:val="00566972"/>
    <w:rsid w:val="00566A45"/>
    <w:rsid w:val="00567832"/>
    <w:rsid w:val="00567E9E"/>
    <w:rsid w:val="00571F07"/>
    <w:rsid w:val="00574F83"/>
    <w:rsid w:val="00575091"/>
    <w:rsid w:val="005751F1"/>
    <w:rsid w:val="00575D43"/>
    <w:rsid w:val="00577B18"/>
    <w:rsid w:val="00577CC0"/>
    <w:rsid w:val="005812DB"/>
    <w:rsid w:val="005813C9"/>
    <w:rsid w:val="0058214C"/>
    <w:rsid w:val="00582307"/>
    <w:rsid w:val="00582CA6"/>
    <w:rsid w:val="0058454F"/>
    <w:rsid w:val="00586D0A"/>
    <w:rsid w:val="00587E9E"/>
    <w:rsid w:val="00590402"/>
    <w:rsid w:val="0059200A"/>
    <w:rsid w:val="00593C2D"/>
    <w:rsid w:val="005976FB"/>
    <w:rsid w:val="00597A21"/>
    <w:rsid w:val="005A0BD8"/>
    <w:rsid w:val="005A1801"/>
    <w:rsid w:val="005B32A9"/>
    <w:rsid w:val="005C1A62"/>
    <w:rsid w:val="005C2200"/>
    <w:rsid w:val="005C2C83"/>
    <w:rsid w:val="005C3336"/>
    <w:rsid w:val="005C4A73"/>
    <w:rsid w:val="005C6E46"/>
    <w:rsid w:val="005C707B"/>
    <w:rsid w:val="005C7D47"/>
    <w:rsid w:val="005D14B7"/>
    <w:rsid w:val="005D2219"/>
    <w:rsid w:val="005D2639"/>
    <w:rsid w:val="005D2B74"/>
    <w:rsid w:val="005D61AF"/>
    <w:rsid w:val="005D6638"/>
    <w:rsid w:val="005E0B36"/>
    <w:rsid w:val="005E1154"/>
    <w:rsid w:val="005E2B1C"/>
    <w:rsid w:val="005E3686"/>
    <w:rsid w:val="005E4665"/>
    <w:rsid w:val="005E4FFF"/>
    <w:rsid w:val="005F0919"/>
    <w:rsid w:val="005F1070"/>
    <w:rsid w:val="005F5D00"/>
    <w:rsid w:val="005F5DBF"/>
    <w:rsid w:val="005F6113"/>
    <w:rsid w:val="005F6934"/>
    <w:rsid w:val="005F7DD6"/>
    <w:rsid w:val="0060083A"/>
    <w:rsid w:val="00600E93"/>
    <w:rsid w:val="0060172B"/>
    <w:rsid w:val="00601E7B"/>
    <w:rsid w:val="0060210A"/>
    <w:rsid w:val="00602998"/>
    <w:rsid w:val="00610745"/>
    <w:rsid w:val="006107EA"/>
    <w:rsid w:val="00610DB2"/>
    <w:rsid w:val="0061420E"/>
    <w:rsid w:val="00614ADC"/>
    <w:rsid w:val="00614BA0"/>
    <w:rsid w:val="006153DF"/>
    <w:rsid w:val="0061669A"/>
    <w:rsid w:val="00616E42"/>
    <w:rsid w:val="00616F5A"/>
    <w:rsid w:val="006172DF"/>
    <w:rsid w:val="00617504"/>
    <w:rsid w:val="00622674"/>
    <w:rsid w:val="006234B0"/>
    <w:rsid w:val="006245FB"/>
    <w:rsid w:val="00624CB0"/>
    <w:rsid w:val="006268A3"/>
    <w:rsid w:val="0063286B"/>
    <w:rsid w:val="00632CFB"/>
    <w:rsid w:val="006348F0"/>
    <w:rsid w:val="00634BBB"/>
    <w:rsid w:val="00636FED"/>
    <w:rsid w:val="0063775F"/>
    <w:rsid w:val="00640DDC"/>
    <w:rsid w:val="006416C2"/>
    <w:rsid w:val="00644767"/>
    <w:rsid w:val="00644B3F"/>
    <w:rsid w:val="00644DB7"/>
    <w:rsid w:val="006452B1"/>
    <w:rsid w:val="00645318"/>
    <w:rsid w:val="00651714"/>
    <w:rsid w:val="00655484"/>
    <w:rsid w:val="00655E72"/>
    <w:rsid w:val="00660E05"/>
    <w:rsid w:val="00661943"/>
    <w:rsid w:val="006621C4"/>
    <w:rsid w:val="00662A14"/>
    <w:rsid w:val="00665EBC"/>
    <w:rsid w:val="00666524"/>
    <w:rsid w:val="006676CC"/>
    <w:rsid w:val="006678F1"/>
    <w:rsid w:val="006679B3"/>
    <w:rsid w:val="006701EC"/>
    <w:rsid w:val="006703FC"/>
    <w:rsid w:val="0067149F"/>
    <w:rsid w:val="006714AB"/>
    <w:rsid w:val="00671A43"/>
    <w:rsid w:val="00673E7A"/>
    <w:rsid w:val="00675CFA"/>
    <w:rsid w:val="006771D7"/>
    <w:rsid w:val="00680B13"/>
    <w:rsid w:val="00684958"/>
    <w:rsid w:val="00684B0D"/>
    <w:rsid w:val="006861C6"/>
    <w:rsid w:val="00686B44"/>
    <w:rsid w:val="006871A6"/>
    <w:rsid w:val="00687528"/>
    <w:rsid w:val="0068781E"/>
    <w:rsid w:val="00687D36"/>
    <w:rsid w:val="00691D9E"/>
    <w:rsid w:val="006924AB"/>
    <w:rsid w:val="00694830"/>
    <w:rsid w:val="00696427"/>
    <w:rsid w:val="006A1C10"/>
    <w:rsid w:val="006A1DDE"/>
    <w:rsid w:val="006A3C90"/>
    <w:rsid w:val="006A6046"/>
    <w:rsid w:val="006A6516"/>
    <w:rsid w:val="006B0349"/>
    <w:rsid w:val="006B1F30"/>
    <w:rsid w:val="006B370E"/>
    <w:rsid w:val="006B5FB4"/>
    <w:rsid w:val="006B620D"/>
    <w:rsid w:val="006C12E0"/>
    <w:rsid w:val="006C1523"/>
    <w:rsid w:val="006C4245"/>
    <w:rsid w:val="006C5285"/>
    <w:rsid w:val="006C5895"/>
    <w:rsid w:val="006C6906"/>
    <w:rsid w:val="006C6D5C"/>
    <w:rsid w:val="006C736B"/>
    <w:rsid w:val="006D0B32"/>
    <w:rsid w:val="006D0DCC"/>
    <w:rsid w:val="006D25A2"/>
    <w:rsid w:val="006D34DC"/>
    <w:rsid w:val="006D3C1D"/>
    <w:rsid w:val="006D4978"/>
    <w:rsid w:val="006D7974"/>
    <w:rsid w:val="006E3563"/>
    <w:rsid w:val="006E41AC"/>
    <w:rsid w:val="006E5A30"/>
    <w:rsid w:val="006F05A9"/>
    <w:rsid w:val="006F09DD"/>
    <w:rsid w:val="006F3467"/>
    <w:rsid w:val="006F35A5"/>
    <w:rsid w:val="006F4E19"/>
    <w:rsid w:val="006F5E62"/>
    <w:rsid w:val="006F72A4"/>
    <w:rsid w:val="006F7563"/>
    <w:rsid w:val="00701EAF"/>
    <w:rsid w:val="00704928"/>
    <w:rsid w:val="00704F7A"/>
    <w:rsid w:val="0070547A"/>
    <w:rsid w:val="00706316"/>
    <w:rsid w:val="007068BC"/>
    <w:rsid w:val="00713126"/>
    <w:rsid w:val="007140BB"/>
    <w:rsid w:val="00714B3C"/>
    <w:rsid w:val="00715083"/>
    <w:rsid w:val="00715CF6"/>
    <w:rsid w:val="00716E1B"/>
    <w:rsid w:val="00716E79"/>
    <w:rsid w:val="007177E5"/>
    <w:rsid w:val="007201DD"/>
    <w:rsid w:val="00721314"/>
    <w:rsid w:val="00722B71"/>
    <w:rsid w:val="0072757B"/>
    <w:rsid w:val="00730626"/>
    <w:rsid w:val="00730BAC"/>
    <w:rsid w:val="00733344"/>
    <w:rsid w:val="0073355A"/>
    <w:rsid w:val="00733881"/>
    <w:rsid w:val="00733B61"/>
    <w:rsid w:val="007351FC"/>
    <w:rsid w:val="00736680"/>
    <w:rsid w:val="007366CE"/>
    <w:rsid w:val="0073673D"/>
    <w:rsid w:val="00737BAE"/>
    <w:rsid w:val="00741005"/>
    <w:rsid w:val="00743580"/>
    <w:rsid w:val="007476A4"/>
    <w:rsid w:val="00747C07"/>
    <w:rsid w:val="007555B2"/>
    <w:rsid w:val="00756A88"/>
    <w:rsid w:val="00761B6D"/>
    <w:rsid w:val="00767CE8"/>
    <w:rsid w:val="00770B91"/>
    <w:rsid w:val="00772ADA"/>
    <w:rsid w:val="0077345A"/>
    <w:rsid w:val="007737E7"/>
    <w:rsid w:val="00776E9A"/>
    <w:rsid w:val="00777595"/>
    <w:rsid w:val="00777BCC"/>
    <w:rsid w:val="0078116D"/>
    <w:rsid w:val="00784A27"/>
    <w:rsid w:val="00792729"/>
    <w:rsid w:val="007932C3"/>
    <w:rsid w:val="00793342"/>
    <w:rsid w:val="00797372"/>
    <w:rsid w:val="007A0181"/>
    <w:rsid w:val="007A2151"/>
    <w:rsid w:val="007A46AD"/>
    <w:rsid w:val="007A46CF"/>
    <w:rsid w:val="007A50AF"/>
    <w:rsid w:val="007A5E98"/>
    <w:rsid w:val="007A60B5"/>
    <w:rsid w:val="007B13F7"/>
    <w:rsid w:val="007B19EA"/>
    <w:rsid w:val="007B222B"/>
    <w:rsid w:val="007B2A1A"/>
    <w:rsid w:val="007B4588"/>
    <w:rsid w:val="007B6298"/>
    <w:rsid w:val="007B6845"/>
    <w:rsid w:val="007B730E"/>
    <w:rsid w:val="007B78E7"/>
    <w:rsid w:val="007B7FAC"/>
    <w:rsid w:val="007C331C"/>
    <w:rsid w:val="007C4095"/>
    <w:rsid w:val="007C7046"/>
    <w:rsid w:val="007C7203"/>
    <w:rsid w:val="007D2702"/>
    <w:rsid w:val="007D4901"/>
    <w:rsid w:val="007D50FA"/>
    <w:rsid w:val="007D667A"/>
    <w:rsid w:val="007E24A7"/>
    <w:rsid w:val="007E3619"/>
    <w:rsid w:val="007E5970"/>
    <w:rsid w:val="007E7149"/>
    <w:rsid w:val="007F0C12"/>
    <w:rsid w:val="007F0F98"/>
    <w:rsid w:val="007F6CFE"/>
    <w:rsid w:val="00801B82"/>
    <w:rsid w:val="00804C2B"/>
    <w:rsid w:val="00812719"/>
    <w:rsid w:val="0081402E"/>
    <w:rsid w:val="00814875"/>
    <w:rsid w:val="00822089"/>
    <w:rsid w:val="00824236"/>
    <w:rsid w:val="00824446"/>
    <w:rsid w:val="00825F84"/>
    <w:rsid w:val="00832E79"/>
    <w:rsid w:val="0083357A"/>
    <w:rsid w:val="0083438C"/>
    <w:rsid w:val="00842129"/>
    <w:rsid w:val="0084309E"/>
    <w:rsid w:val="008435C4"/>
    <w:rsid w:val="0084682A"/>
    <w:rsid w:val="00851057"/>
    <w:rsid w:val="008513D8"/>
    <w:rsid w:val="00855881"/>
    <w:rsid w:val="008559B0"/>
    <w:rsid w:val="00855B45"/>
    <w:rsid w:val="00855EA7"/>
    <w:rsid w:val="00857DAE"/>
    <w:rsid w:val="008603FC"/>
    <w:rsid w:val="00860C3B"/>
    <w:rsid w:val="00862C9B"/>
    <w:rsid w:val="00863EF5"/>
    <w:rsid w:val="00866EB4"/>
    <w:rsid w:val="008701C3"/>
    <w:rsid w:val="0087046B"/>
    <w:rsid w:val="00871BB1"/>
    <w:rsid w:val="008725C5"/>
    <w:rsid w:val="008730DE"/>
    <w:rsid w:val="00873255"/>
    <w:rsid w:val="008750FB"/>
    <w:rsid w:val="00876274"/>
    <w:rsid w:val="00876443"/>
    <w:rsid w:val="008772C5"/>
    <w:rsid w:val="00877D8A"/>
    <w:rsid w:val="00881AFA"/>
    <w:rsid w:val="0088389E"/>
    <w:rsid w:val="00887117"/>
    <w:rsid w:val="00891496"/>
    <w:rsid w:val="00891C63"/>
    <w:rsid w:val="00892FFC"/>
    <w:rsid w:val="00893B69"/>
    <w:rsid w:val="0089441A"/>
    <w:rsid w:val="00895767"/>
    <w:rsid w:val="00896672"/>
    <w:rsid w:val="008A1646"/>
    <w:rsid w:val="008A4759"/>
    <w:rsid w:val="008A5321"/>
    <w:rsid w:val="008A60CF"/>
    <w:rsid w:val="008A7047"/>
    <w:rsid w:val="008A76A6"/>
    <w:rsid w:val="008B013E"/>
    <w:rsid w:val="008B0329"/>
    <w:rsid w:val="008B0B33"/>
    <w:rsid w:val="008B4711"/>
    <w:rsid w:val="008B7011"/>
    <w:rsid w:val="008B72D4"/>
    <w:rsid w:val="008C3B1E"/>
    <w:rsid w:val="008C4544"/>
    <w:rsid w:val="008C4949"/>
    <w:rsid w:val="008C69DE"/>
    <w:rsid w:val="008C778E"/>
    <w:rsid w:val="008C7EDE"/>
    <w:rsid w:val="008D0E31"/>
    <w:rsid w:val="008D1810"/>
    <w:rsid w:val="008D232C"/>
    <w:rsid w:val="008D31FF"/>
    <w:rsid w:val="008D3929"/>
    <w:rsid w:val="008D6999"/>
    <w:rsid w:val="008E0200"/>
    <w:rsid w:val="008E1A42"/>
    <w:rsid w:val="008E4536"/>
    <w:rsid w:val="008E4B72"/>
    <w:rsid w:val="008E4BAC"/>
    <w:rsid w:val="008E57B0"/>
    <w:rsid w:val="008E7E53"/>
    <w:rsid w:val="008F0338"/>
    <w:rsid w:val="008F6115"/>
    <w:rsid w:val="009000A0"/>
    <w:rsid w:val="00903E15"/>
    <w:rsid w:val="0090510A"/>
    <w:rsid w:val="009061AF"/>
    <w:rsid w:val="009079B7"/>
    <w:rsid w:val="009104EB"/>
    <w:rsid w:val="00910D02"/>
    <w:rsid w:val="00910D83"/>
    <w:rsid w:val="0091247C"/>
    <w:rsid w:val="00912728"/>
    <w:rsid w:val="00912CE2"/>
    <w:rsid w:val="00917873"/>
    <w:rsid w:val="009211FB"/>
    <w:rsid w:val="009218B2"/>
    <w:rsid w:val="00922EB5"/>
    <w:rsid w:val="009242DD"/>
    <w:rsid w:val="009244D2"/>
    <w:rsid w:val="00924828"/>
    <w:rsid w:val="009300B2"/>
    <w:rsid w:val="00930807"/>
    <w:rsid w:val="009308D2"/>
    <w:rsid w:val="009313D5"/>
    <w:rsid w:val="00931AB3"/>
    <w:rsid w:val="009323BC"/>
    <w:rsid w:val="00933105"/>
    <w:rsid w:val="0093316B"/>
    <w:rsid w:val="00933755"/>
    <w:rsid w:val="00934D9D"/>
    <w:rsid w:val="00935011"/>
    <w:rsid w:val="00936D00"/>
    <w:rsid w:val="00936ED1"/>
    <w:rsid w:val="009379FF"/>
    <w:rsid w:val="00941CA7"/>
    <w:rsid w:val="00943318"/>
    <w:rsid w:val="00944677"/>
    <w:rsid w:val="0094651E"/>
    <w:rsid w:val="009505C0"/>
    <w:rsid w:val="00950DBA"/>
    <w:rsid w:val="00956D02"/>
    <w:rsid w:val="0096024E"/>
    <w:rsid w:val="009613D6"/>
    <w:rsid w:val="009634B0"/>
    <w:rsid w:val="00964A69"/>
    <w:rsid w:val="00970CE6"/>
    <w:rsid w:val="009713F1"/>
    <w:rsid w:val="009726F8"/>
    <w:rsid w:val="00972E63"/>
    <w:rsid w:val="00981E8C"/>
    <w:rsid w:val="00983293"/>
    <w:rsid w:val="00983D03"/>
    <w:rsid w:val="00983E7D"/>
    <w:rsid w:val="009870B1"/>
    <w:rsid w:val="00987B74"/>
    <w:rsid w:val="0099177F"/>
    <w:rsid w:val="00993C68"/>
    <w:rsid w:val="00995946"/>
    <w:rsid w:val="0099690E"/>
    <w:rsid w:val="0099714E"/>
    <w:rsid w:val="009A0E17"/>
    <w:rsid w:val="009A1ACE"/>
    <w:rsid w:val="009A1D41"/>
    <w:rsid w:val="009A26F6"/>
    <w:rsid w:val="009A4B04"/>
    <w:rsid w:val="009B14D8"/>
    <w:rsid w:val="009B2306"/>
    <w:rsid w:val="009B61D2"/>
    <w:rsid w:val="009C3B19"/>
    <w:rsid w:val="009C3C4D"/>
    <w:rsid w:val="009C463C"/>
    <w:rsid w:val="009C491E"/>
    <w:rsid w:val="009C6EB4"/>
    <w:rsid w:val="009D38F2"/>
    <w:rsid w:val="009D3AAE"/>
    <w:rsid w:val="009E19A0"/>
    <w:rsid w:val="009E2FED"/>
    <w:rsid w:val="009E3606"/>
    <w:rsid w:val="009E3801"/>
    <w:rsid w:val="009E509C"/>
    <w:rsid w:val="009E69C3"/>
    <w:rsid w:val="009E7158"/>
    <w:rsid w:val="009E7A8F"/>
    <w:rsid w:val="009F11B8"/>
    <w:rsid w:val="009F226B"/>
    <w:rsid w:val="009F5CB8"/>
    <w:rsid w:val="00A014AF"/>
    <w:rsid w:val="00A01AF2"/>
    <w:rsid w:val="00A01C48"/>
    <w:rsid w:val="00A02E57"/>
    <w:rsid w:val="00A057AC"/>
    <w:rsid w:val="00A066D2"/>
    <w:rsid w:val="00A0725A"/>
    <w:rsid w:val="00A07795"/>
    <w:rsid w:val="00A10120"/>
    <w:rsid w:val="00A106E1"/>
    <w:rsid w:val="00A11503"/>
    <w:rsid w:val="00A11591"/>
    <w:rsid w:val="00A11FB2"/>
    <w:rsid w:val="00A13084"/>
    <w:rsid w:val="00A137DE"/>
    <w:rsid w:val="00A14187"/>
    <w:rsid w:val="00A1694C"/>
    <w:rsid w:val="00A16E08"/>
    <w:rsid w:val="00A16EDF"/>
    <w:rsid w:val="00A17294"/>
    <w:rsid w:val="00A20F7D"/>
    <w:rsid w:val="00A21051"/>
    <w:rsid w:val="00A21A34"/>
    <w:rsid w:val="00A30361"/>
    <w:rsid w:val="00A30DF4"/>
    <w:rsid w:val="00A31F77"/>
    <w:rsid w:val="00A32456"/>
    <w:rsid w:val="00A33E44"/>
    <w:rsid w:val="00A34254"/>
    <w:rsid w:val="00A34D49"/>
    <w:rsid w:val="00A371E5"/>
    <w:rsid w:val="00A40182"/>
    <w:rsid w:val="00A41352"/>
    <w:rsid w:val="00A44A39"/>
    <w:rsid w:val="00A44FFC"/>
    <w:rsid w:val="00A4731C"/>
    <w:rsid w:val="00A51BC5"/>
    <w:rsid w:val="00A52433"/>
    <w:rsid w:val="00A53CF1"/>
    <w:rsid w:val="00A549DF"/>
    <w:rsid w:val="00A5619C"/>
    <w:rsid w:val="00A561AF"/>
    <w:rsid w:val="00A570BD"/>
    <w:rsid w:val="00A57471"/>
    <w:rsid w:val="00A577A6"/>
    <w:rsid w:val="00A57967"/>
    <w:rsid w:val="00A60DA4"/>
    <w:rsid w:val="00A6396E"/>
    <w:rsid w:val="00A6677A"/>
    <w:rsid w:val="00A674B7"/>
    <w:rsid w:val="00A7117B"/>
    <w:rsid w:val="00A72732"/>
    <w:rsid w:val="00A72DDD"/>
    <w:rsid w:val="00A82711"/>
    <w:rsid w:val="00A83624"/>
    <w:rsid w:val="00A8618B"/>
    <w:rsid w:val="00A93157"/>
    <w:rsid w:val="00A962B7"/>
    <w:rsid w:val="00A963E1"/>
    <w:rsid w:val="00A96D0B"/>
    <w:rsid w:val="00A97B66"/>
    <w:rsid w:val="00AA18A2"/>
    <w:rsid w:val="00AA1E2A"/>
    <w:rsid w:val="00AA531B"/>
    <w:rsid w:val="00AA590B"/>
    <w:rsid w:val="00AA71DF"/>
    <w:rsid w:val="00AB10F7"/>
    <w:rsid w:val="00AB15CB"/>
    <w:rsid w:val="00AB260A"/>
    <w:rsid w:val="00AB31BF"/>
    <w:rsid w:val="00AB5766"/>
    <w:rsid w:val="00AB61F8"/>
    <w:rsid w:val="00AC00F3"/>
    <w:rsid w:val="00AC02A8"/>
    <w:rsid w:val="00AC13C4"/>
    <w:rsid w:val="00AC3886"/>
    <w:rsid w:val="00AC48BB"/>
    <w:rsid w:val="00AC54F5"/>
    <w:rsid w:val="00AC556F"/>
    <w:rsid w:val="00AC61CD"/>
    <w:rsid w:val="00AC7D74"/>
    <w:rsid w:val="00AD017D"/>
    <w:rsid w:val="00AD17AE"/>
    <w:rsid w:val="00AD1B19"/>
    <w:rsid w:val="00AD43E1"/>
    <w:rsid w:val="00AD61DD"/>
    <w:rsid w:val="00AD7577"/>
    <w:rsid w:val="00AE3C2C"/>
    <w:rsid w:val="00AE566C"/>
    <w:rsid w:val="00AE6BFB"/>
    <w:rsid w:val="00AE7EE5"/>
    <w:rsid w:val="00AF0FD8"/>
    <w:rsid w:val="00AF161A"/>
    <w:rsid w:val="00AF2E69"/>
    <w:rsid w:val="00AF400A"/>
    <w:rsid w:val="00AF587F"/>
    <w:rsid w:val="00AF5E92"/>
    <w:rsid w:val="00B00414"/>
    <w:rsid w:val="00B0221D"/>
    <w:rsid w:val="00B03FE5"/>
    <w:rsid w:val="00B041F4"/>
    <w:rsid w:val="00B0620A"/>
    <w:rsid w:val="00B1479E"/>
    <w:rsid w:val="00B148D8"/>
    <w:rsid w:val="00B14D65"/>
    <w:rsid w:val="00B15428"/>
    <w:rsid w:val="00B15D4F"/>
    <w:rsid w:val="00B16ECC"/>
    <w:rsid w:val="00B17691"/>
    <w:rsid w:val="00B17CEB"/>
    <w:rsid w:val="00B207A3"/>
    <w:rsid w:val="00B25630"/>
    <w:rsid w:val="00B27168"/>
    <w:rsid w:val="00B27AE2"/>
    <w:rsid w:val="00B32470"/>
    <w:rsid w:val="00B35E31"/>
    <w:rsid w:val="00B36B70"/>
    <w:rsid w:val="00B37949"/>
    <w:rsid w:val="00B40904"/>
    <w:rsid w:val="00B40F52"/>
    <w:rsid w:val="00B413FA"/>
    <w:rsid w:val="00B45FD1"/>
    <w:rsid w:val="00B460FF"/>
    <w:rsid w:val="00B50BFA"/>
    <w:rsid w:val="00B518FF"/>
    <w:rsid w:val="00B51916"/>
    <w:rsid w:val="00B52578"/>
    <w:rsid w:val="00B55984"/>
    <w:rsid w:val="00B55A0A"/>
    <w:rsid w:val="00B56C89"/>
    <w:rsid w:val="00B600C5"/>
    <w:rsid w:val="00B60CE3"/>
    <w:rsid w:val="00B61861"/>
    <w:rsid w:val="00B62D90"/>
    <w:rsid w:val="00B63268"/>
    <w:rsid w:val="00B63C38"/>
    <w:rsid w:val="00B64D5A"/>
    <w:rsid w:val="00B64DE3"/>
    <w:rsid w:val="00B65A8C"/>
    <w:rsid w:val="00B65F5E"/>
    <w:rsid w:val="00B669A2"/>
    <w:rsid w:val="00B7210C"/>
    <w:rsid w:val="00B7342F"/>
    <w:rsid w:val="00B743CB"/>
    <w:rsid w:val="00B76705"/>
    <w:rsid w:val="00B77723"/>
    <w:rsid w:val="00B81729"/>
    <w:rsid w:val="00B81938"/>
    <w:rsid w:val="00B821A9"/>
    <w:rsid w:val="00B834A2"/>
    <w:rsid w:val="00B83D4C"/>
    <w:rsid w:val="00B84AF3"/>
    <w:rsid w:val="00B85D32"/>
    <w:rsid w:val="00B93BED"/>
    <w:rsid w:val="00B93BFF"/>
    <w:rsid w:val="00B9675D"/>
    <w:rsid w:val="00B97409"/>
    <w:rsid w:val="00B97E19"/>
    <w:rsid w:val="00B97E70"/>
    <w:rsid w:val="00BA4645"/>
    <w:rsid w:val="00BA4822"/>
    <w:rsid w:val="00BA61C1"/>
    <w:rsid w:val="00BB2676"/>
    <w:rsid w:val="00BB27A8"/>
    <w:rsid w:val="00BB39FC"/>
    <w:rsid w:val="00BB4821"/>
    <w:rsid w:val="00BB4DAC"/>
    <w:rsid w:val="00BB4EC8"/>
    <w:rsid w:val="00BB5CFA"/>
    <w:rsid w:val="00BB6E96"/>
    <w:rsid w:val="00BC0DCB"/>
    <w:rsid w:val="00BC1DA2"/>
    <w:rsid w:val="00BC2BEF"/>
    <w:rsid w:val="00BC2FB0"/>
    <w:rsid w:val="00BC5A38"/>
    <w:rsid w:val="00BC6347"/>
    <w:rsid w:val="00BD00A3"/>
    <w:rsid w:val="00BD089E"/>
    <w:rsid w:val="00BD2C49"/>
    <w:rsid w:val="00BD3597"/>
    <w:rsid w:val="00BD7634"/>
    <w:rsid w:val="00BD7E94"/>
    <w:rsid w:val="00BE0243"/>
    <w:rsid w:val="00BE20FD"/>
    <w:rsid w:val="00BE2ADA"/>
    <w:rsid w:val="00BE3CBE"/>
    <w:rsid w:val="00BE4CA4"/>
    <w:rsid w:val="00BF2C5E"/>
    <w:rsid w:val="00BF4F35"/>
    <w:rsid w:val="00BF6796"/>
    <w:rsid w:val="00C00157"/>
    <w:rsid w:val="00C01D0E"/>
    <w:rsid w:val="00C046AE"/>
    <w:rsid w:val="00C070D6"/>
    <w:rsid w:val="00C07C36"/>
    <w:rsid w:val="00C1040C"/>
    <w:rsid w:val="00C1325D"/>
    <w:rsid w:val="00C1327A"/>
    <w:rsid w:val="00C1400C"/>
    <w:rsid w:val="00C15301"/>
    <w:rsid w:val="00C15573"/>
    <w:rsid w:val="00C1691E"/>
    <w:rsid w:val="00C21EEB"/>
    <w:rsid w:val="00C22BFE"/>
    <w:rsid w:val="00C22DEA"/>
    <w:rsid w:val="00C26267"/>
    <w:rsid w:val="00C2657F"/>
    <w:rsid w:val="00C2742C"/>
    <w:rsid w:val="00C275D9"/>
    <w:rsid w:val="00C27777"/>
    <w:rsid w:val="00C31B3F"/>
    <w:rsid w:val="00C40F08"/>
    <w:rsid w:val="00C4143C"/>
    <w:rsid w:val="00C41FA6"/>
    <w:rsid w:val="00C42FDA"/>
    <w:rsid w:val="00C471A7"/>
    <w:rsid w:val="00C47A72"/>
    <w:rsid w:val="00C530C5"/>
    <w:rsid w:val="00C53D6C"/>
    <w:rsid w:val="00C54FA4"/>
    <w:rsid w:val="00C55AB6"/>
    <w:rsid w:val="00C6008F"/>
    <w:rsid w:val="00C61741"/>
    <w:rsid w:val="00C62E9D"/>
    <w:rsid w:val="00C64306"/>
    <w:rsid w:val="00C660FD"/>
    <w:rsid w:val="00C66130"/>
    <w:rsid w:val="00C6633E"/>
    <w:rsid w:val="00C66A6E"/>
    <w:rsid w:val="00C67221"/>
    <w:rsid w:val="00C672F4"/>
    <w:rsid w:val="00C727EA"/>
    <w:rsid w:val="00C754A2"/>
    <w:rsid w:val="00C76872"/>
    <w:rsid w:val="00C77EDC"/>
    <w:rsid w:val="00C80B38"/>
    <w:rsid w:val="00C84947"/>
    <w:rsid w:val="00C85519"/>
    <w:rsid w:val="00C8729C"/>
    <w:rsid w:val="00C87E7E"/>
    <w:rsid w:val="00C90005"/>
    <w:rsid w:val="00C90673"/>
    <w:rsid w:val="00C91859"/>
    <w:rsid w:val="00C9234D"/>
    <w:rsid w:val="00C93CDD"/>
    <w:rsid w:val="00C961FD"/>
    <w:rsid w:val="00C97E82"/>
    <w:rsid w:val="00CA1CBD"/>
    <w:rsid w:val="00CA3BCC"/>
    <w:rsid w:val="00CA3E47"/>
    <w:rsid w:val="00CA5AB3"/>
    <w:rsid w:val="00CB1178"/>
    <w:rsid w:val="00CB3C86"/>
    <w:rsid w:val="00CB5789"/>
    <w:rsid w:val="00CB5B6B"/>
    <w:rsid w:val="00CB7372"/>
    <w:rsid w:val="00CC031B"/>
    <w:rsid w:val="00CC20F6"/>
    <w:rsid w:val="00CC31CA"/>
    <w:rsid w:val="00CC3355"/>
    <w:rsid w:val="00CC7491"/>
    <w:rsid w:val="00CD02EA"/>
    <w:rsid w:val="00CD0E61"/>
    <w:rsid w:val="00CD2F94"/>
    <w:rsid w:val="00CD4B4C"/>
    <w:rsid w:val="00CD4DF2"/>
    <w:rsid w:val="00CD4E33"/>
    <w:rsid w:val="00CE00D7"/>
    <w:rsid w:val="00CE1538"/>
    <w:rsid w:val="00CE1838"/>
    <w:rsid w:val="00CE278A"/>
    <w:rsid w:val="00CE3B9F"/>
    <w:rsid w:val="00CE4C0E"/>
    <w:rsid w:val="00CE6103"/>
    <w:rsid w:val="00CE7B93"/>
    <w:rsid w:val="00CF1D05"/>
    <w:rsid w:val="00CF4B66"/>
    <w:rsid w:val="00CF5852"/>
    <w:rsid w:val="00CF6094"/>
    <w:rsid w:val="00D04ED0"/>
    <w:rsid w:val="00D06222"/>
    <w:rsid w:val="00D101B5"/>
    <w:rsid w:val="00D11E04"/>
    <w:rsid w:val="00D1451E"/>
    <w:rsid w:val="00D15152"/>
    <w:rsid w:val="00D15A60"/>
    <w:rsid w:val="00D15AD9"/>
    <w:rsid w:val="00D160CC"/>
    <w:rsid w:val="00D17CA1"/>
    <w:rsid w:val="00D205E4"/>
    <w:rsid w:val="00D2076C"/>
    <w:rsid w:val="00D234F5"/>
    <w:rsid w:val="00D2658A"/>
    <w:rsid w:val="00D27466"/>
    <w:rsid w:val="00D331E7"/>
    <w:rsid w:val="00D34B23"/>
    <w:rsid w:val="00D3723C"/>
    <w:rsid w:val="00D37CC0"/>
    <w:rsid w:val="00D40BFA"/>
    <w:rsid w:val="00D414A6"/>
    <w:rsid w:val="00D41CD2"/>
    <w:rsid w:val="00D42B00"/>
    <w:rsid w:val="00D4622E"/>
    <w:rsid w:val="00D52D95"/>
    <w:rsid w:val="00D53069"/>
    <w:rsid w:val="00D530C9"/>
    <w:rsid w:val="00D53905"/>
    <w:rsid w:val="00D53F52"/>
    <w:rsid w:val="00D541CB"/>
    <w:rsid w:val="00D54609"/>
    <w:rsid w:val="00D56C63"/>
    <w:rsid w:val="00D574CD"/>
    <w:rsid w:val="00D609ED"/>
    <w:rsid w:val="00D62181"/>
    <w:rsid w:val="00D66744"/>
    <w:rsid w:val="00D678D2"/>
    <w:rsid w:val="00D67CAD"/>
    <w:rsid w:val="00D709E7"/>
    <w:rsid w:val="00D72327"/>
    <w:rsid w:val="00D74B88"/>
    <w:rsid w:val="00D75E3F"/>
    <w:rsid w:val="00D76A61"/>
    <w:rsid w:val="00D81ABD"/>
    <w:rsid w:val="00D81BF5"/>
    <w:rsid w:val="00D821CC"/>
    <w:rsid w:val="00D82DEF"/>
    <w:rsid w:val="00D84E23"/>
    <w:rsid w:val="00D85635"/>
    <w:rsid w:val="00D90899"/>
    <w:rsid w:val="00D91993"/>
    <w:rsid w:val="00D94B4A"/>
    <w:rsid w:val="00D97048"/>
    <w:rsid w:val="00D9743A"/>
    <w:rsid w:val="00D97CED"/>
    <w:rsid w:val="00DA2078"/>
    <w:rsid w:val="00DA5D80"/>
    <w:rsid w:val="00DA66D1"/>
    <w:rsid w:val="00DA718B"/>
    <w:rsid w:val="00DA7F72"/>
    <w:rsid w:val="00DB0579"/>
    <w:rsid w:val="00DB0594"/>
    <w:rsid w:val="00DB2DDB"/>
    <w:rsid w:val="00DB610F"/>
    <w:rsid w:val="00DB6F41"/>
    <w:rsid w:val="00DB711E"/>
    <w:rsid w:val="00DB71C0"/>
    <w:rsid w:val="00DC0AF7"/>
    <w:rsid w:val="00DC5C99"/>
    <w:rsid w:val="00DC7407"/>
    <w:rsid w:val="00DD12B7"/>
    <w:rsid w:val="00DD19BD"/>
    <w:rsid w:val="00DD297D"/>
    <w:rsid w:val="00DD2FA9"/>
    <w:rsid w:val="00DD3106"/>
    <w:rsid w:val="00DD478A"/>
    <w:rsid w:val="00DD4EE0"/>
    <w:rsid w:val="00DD6C4A"/>
    <w:rsid w:val="00DE38F2"/>
    <w:rsid w:val="00DE4480"/>
    <w:rsid w:val="00DE4869"/>
    <w:rsid w:val="00DF1543"/>
    <w:rsid w:val="00DF2C48"/>
    <w:rsid w:val="00DF44F1"/>
    <w:rsid w:val="00DF4B27"/>
    <w:rsid w:val="00E00F46"/>
    <w:rsid w:val="00E023DE"/>
    <w:rsid w:val="00E0325D"/>
    <w:rsid w:val="00E05128"/>
    <w:rsid w:val="00E0590E"/>
    <w:rsid w:val="00E07D75"/>
    <w:rsid w:val="00E1084B"/>
    <w:rsid w:val="00E109DE"/>
    <w:rsid w:val="00E11002"/>
    <w:rsid w:val="00E117BF"/>
    <w:rsid w:val="00E1431D"/>
    <w:rsid w:val="00E1651D"/>
    <w:rsid w:val="00E16F06"/>
    <w:rsid w:val="00E243B6"/>
    <w:rsid w:val="00E254C7"/>
    <w:rsid w:val="00E25A72"/>
    <w:rsid w:val="00E30782"/>
    <w:rsid w:val="00E318E7"/>
    <w:rsid w:val="00E33AC0"/>
    <w:rsid w:val="00E34595"/>
    <w:rsid w:val="00E355D4"/>
    <w:rsid w:val="00E416DC"/>
    <w:rsid w:val="00E41B64"/>
    <w:rsid w:val="00E41E8A"/>
    <w:rsid w:val="00E4203D"/>
    <w:rsid w:val="00E450F7"/>
    <w:rsid w:val="00E50D97"/>
    <w:rsid w:val="00E5156C"/>
    <w:rsid w:val="00E55577"/>
    <w:rsid w:val="00E57591"/>
    <w:rsid w:val="00E60641"/>
    <w:rsid w:val="00E6414D"/>
    <w:rsid w:val="00E655BE"/>
    <w:rsid w:val="00E664BF"/>
    <w:rsid w:val="00E66C37"/>
    <w:rsid w:val="00E66D8D"/>
    <w:rsid w:val="00E673FE"/>
    <w:rsid w:val="00E72B30"/>
    <w:rsid w:val="00E73BB3"/>
    <w:rsid w:val="00E73E1F"/>
    <w:rsid w:val="00E73F5B"/>
    <w:rsid w:val="00E743BA"/>
    <w:rsid w:val="00E74E75"/>
    <w:rsid w:val="00E75E88"/>
    <w:rsid w:val="00E77B79"/>
    <w:rsid w:val="00E805DF"/>
    <w:rsid w:val="00E82592"/>
    <w:rsid w:val="00E85B09"/>
    <w:rsid w:val="00E90022"/>
    <w:rsid w:val="00E91732"/>
    <w:rsid w:val="00E929B4"/>
    <w:rsid w:val="00E92EF3"/>
    <w:rsid w:val="00E92F08"/>
    <w:rsid w:val="00E95193"/>
    <w:rsid w:val="00E963D0"/>
    <w:rsid w:val="00E9674A"/>
    <w:rsid w:val="00EA2363"/>
    <w:rsid w:val="00EA3AC1"/>
    <w:rsid w:val="00EA4C2B"/>
    <w:rsid w:val="00EA6950"/>
    <w:rsid w:val="00EB411A"/>
    <w:rsid w:val="00EB423F"/>
    <w:rsid w:val="00EB5D3F"/>
    <w:rsid w:val="00EB67A5"/>
    <w:rsid w:val="00EC0BD2"/>
    <w:rsid w:val="00EC2072"/>
    <w:rsid w:val="00EC27BA"/>
    <w:rsid w:val="00EC5051"/>
    <w:rsid w:val="00EC5E51"/>
    <w:rsid w:val="00ED03A1"/>
    <w:rsid w:val="00ED1306"/>
    <w:rsid w:val="00ED39DF"/>
    <w:rsid w:val="00ED5456"/>
    <w:rsid w:val="00ED761D"/>
    <w:rsid w:val="00EE2D81"/>
    <w:rsid w:val="00EE4F05"/>
    <w:rsid w:val="00EE5FC9"/>
    <w:rsid w:val="00EF1EEE"/>
    <w:rsid w:val="00EF465E"/>
    <w:rsid w:val="00EF66F6"/>
    <w:rsid w:val="00F02200"/>
    <w:rsid w:val="00F03AC4"/>
    <w:rsid w:val="00F05D9B"/>
    <w:rsid w:val="00F066D0"/>
    <w:rsid w:val="00F0761A"/>
    <w:rsid w:val="00F07A48"/>
    <w:rsid w:val="00F15CC4"/>
    <w:rsid w:val="00F20813"/>
    <w:rsid w:val="00F20AA0"/>
    <w:rsid w:val="00F20C55"/>
    <w:rsid w:val="00F20DBF"/>
    <w:rsid w:val="00F232D7"/>
    <w:rsid w:val="00F25AFD"/>
    <w:rsid w:val="00F25FFE"/>
    <w:rsid w:val="00F303DB"/>
    <w:rsid w:val="00F3133C"/>
    <w:rsid w:val="00F318CB"/>
    <w:rsid w:val="00F3276A"/>
    <w:rsid w:val="00F3493D"/>
    <w:rsid w:val="00F35B0E"/>
    <w:rsid w:val="00F36A51"/>
    <w:rsid w:val="00F412A3"/>
    <w:rsid w:val="00F41F3F"/>
    <w:rsid w:val="00F43F11"/>
    <w:rsid w:val="00F44593"/>
    <w:rsid w:val="00F45B8B"/>
    <w:rsid w:val="00F46833"/>
    <w:rsid w:val="00F46ECC"/>
    <w:rsid w:val="00F47242"/>
    <w:rsid w:val="00F47B8A"/>
    <w:rsid w:val="00F50353"/>
    <w:rsid w:val="00F50630"/>
    <w:rsid w:val="00F53F6D"/>
    <w:rsid w:val="00F543AE"/>
    <w:rsid w:val="00F54476"/>
    <w:rsid w:val="00F55072"/>
    <w:rsid w:val="00F55BD6"/>
    <w:rsid w:val="00F55C2C"/>
    <w:rsid w:val="00F61A23"/>
    <w:rsid w:val="00F6216D"/>
    <w:rsid w:val="00F65DDA"/>
    <w:rsid w:val="00F663F7"/>
    <w:rsid w:val="00F667E0"/>
    <w:rsid w:val="00F71DE4"/>
    <w:rsid w:val="00F72123"/>
    <w:rsid w:val="00F73B2B"/>
    <w:rsid w:val="00F73E9F"/>
    <w:rsid w:val="00F7492E"/>
    <w:rsid w:val="00F74FC1"/>
    <w:rsid w:val="00F75396"/>
    <w:rsid w:val="00F7583C"/>
    <w:rsid w:val="00F76D71"/>
    <w:rsid w:val="00F831BB"/>
    <w:rsid w:val="00F836AD"/>
    <w:rsid w:val="00F84DEE"/>
    <w:rsid w:val="00F8563E"/>
    <w:rsid w:val="00F85CFD"/>
    <w:rsid w:val="00F86CA2"/>
    <w:rsid w:val="00F92F5F"/>
    <w:rsid w:val="00F930FD"/>
    <w:rsid w:val="00FA0E2C"/>
    <w:rsid w:val="00FA4637"/>
    <w:rsid w:val="00FA4954"/>
    <w:rsid w:val="00FA4A99"/>
    <w:rsid w:val="00FA5B7A"/>
    <w:rsid w:val="00FA6AB9"/>
    <w:rsid w:val="00FB219C"/>
    <w:rsid w:val="00FB2898"/>
    <w:rsid w:val="00FB46A7"/>
    <w:rsid w:val="00FB499B"/>
    <w:rsid w:val="00FB6517"/>
    <w:rsid w:val="00FB683C"/>
    <w:rsid w:val="00FC0121"/>
    <w:rsid w:val="00FC1F3F"/>
    <w:rsid w:val="00FC2C7D"/>
    <w:rsid w:val="00FC3A16"/>
    <w:rsid w:val="00FC4034"/>
    <w:rsid w:val="00FC71CF"/>
    <w:rsid w:val="00FC75FE"/>
    <w:rsid w:val="00FC7AC3"/>
    <w:rsid w:val="00FD054F"/>
    <w:rsid w:val="00FD083D"/>
    <w:rsid w:val="00FD0B12"/>
    <w:rsid w:val="00FD1368"/>
    <w:rsid w:val="00FD2E94"/>
    <w:rsid w:val="00FD31C3"/>
    <w:rsid w:val="00FD36C0"/>
    <w:rsid w:val="00FD4098"/>
    <w:rsid w:val="00FD6920"/>
    <w:rsid w:val="00FE0D6E"/>
    <w:rsid w:val="00FE1408"/>
    <w:rsid w:val="00FE37A2"/>
    <w:rsid w:val="00FE4134"/>
    <w:rsid w:val="00FE43F5"/>
    <w:rsid w:val="00FE5B62"/>
    <w:rsid w:val="00FE6EA8"/>
    <w:rsid w:val="00FF04F7"/>
    <w:rsid w:val="00FF1852"/>
    <w:rsid w:val="00FF2DB7"/>
    <w:rsid w:val="00FF2F5A"/>
    <w:rsid w:val="00FF4F38"/>
    <w:rsid w:val="00FF5FB4"/>
    <w:rsid w:val="00FF6A91"/>
    <w:rsid w:val="01ED77C8"/>
    <w:rsid w:val="028BE4DD"/>
    <w:rsid w:val="029F4A1A"/>
    <w:rsid w:val="03776DA0"/>
    <w:rsid w:val="03B50F20"/>
    <w:rsid w:val="03B59D00"/>
    <w:rsid w:val="040799B4"/>
    <w:rsid w:val="0548150C"/>
    <w:rsid w:val="057511B4"/>
    <w:rsid w:val="062E23A5"/>
    <w:rsid w:val="06D207C1"/>
    <w:rsid w:val="080EC3EA"/>
    <w:rsid w:val="086B52FB"/>
    <w:rsid w:val="08D10DFB"/>
    <w:rsid w:val="092BEDFC"/>
    <w:rsid w:val="0947735E"/>
    <w:rsid w:val="09641709"/>
    <w:rsid w:val="0AC0F268"/>
    <w:rsid w:val="0AF5BFBB"/>
    <w:rsid w:val="0B224811"/>
    <w:rsid w:val="0B3CC3F1"/>
    <w:rsid w:val="0C7F7591"/>
    <w:rsid w:val="0CF5598F"/>
    <w:rsid w:val="0D27B17F"/>
    <w:rsid w:val="0D54F7EC"/>
    <w:rsid w:val="0E12AA51"/>
    <w:rsid w:val="0F19C577"/>
    <w:rsid w:val="101D38D1"/>
    <w:rsid w:val="107DAFAE"/>
    <w:rsid w:val="11726B3B"/>
    <w:rsid w:val="12991216"/>
    <w:rsid w:val="12A208A7"/>
    <w:rsid w:val="1405D265"/>
    <w:rsid w:val="169C20F4"/>
    <w:rsid w:val="177728F9"/>
    <w:rsid w:val="181F6539"/>
    <w:rsid w:val="186E2E97"/>
    <w:rsid w:val="18AD04BC"/>
    <w:rsid w:val="19414F11"/>
    <w:rsid w:val="1969DE40"/>
    <w:rsid w:val="19FADB67"/>
    <w:rsid w:val="1AB50812"/>
    <w:rsid w:val="1AF2D61E"/>
    <w:rsid w:val="1AF60F21"/>
    <w:rsid w:val="1D5FFDC0"/>
    <w:rsid w:val="1E288EB4"/>
    <w:rsid w:val="1F6BC32B"/>
    <w:rsid w:val="20C0D52F"/>
    <w:rsid w:val="20ECE800"/>
    <w:rsid w:val="220E04BA"/>
    <w:rsid w:val="222B08EB"/>
    <w:rsid w:val="226D0F5F"/>
    <w:rsid w:val="233D7787"/>
    <w:rsid w:val="23A3B0E0"/>
    <w:rsid w:val="2518B5E1"/>
    <w:rsid w:val="2526E2A3"/>
    <w:rsid w:val="2593AFB4"/>
    <w:rsid w:val="25FD1939"/>
    <w:rsid w:val="266A8C0E"/>
    <w:rsid w:val="26DE5830"/>
    <w:rsid w:val="2781B290"/>
    <w:rsid w:val="27A67FFC"/>
    <w:rsid w:val="285AFB1D"/>
    <w:rsid w:val="28C32886"/>
    <w:rsid w:val="29498F34"/>
    <w:rsid w:val="29FCF44E"/>
    <w:rsid w:val="2D9E6260"/>
    <w:rsid w:val="2DB5032C"/>
    <w:rsid w:val="2ED23264"/>
    <w:rsid w:val="3121396F"/>
    <w:rsid w:val="312C6BE4"/>
    <w:rsid w:val="31326533"/>
    <w:rsid w:val="31594737"/>
    <w:rsid w:val="31B6C5CA"/>
    <w:rsid w:val="31F5B079"/>
    <w:rsid w:val="327F4291"/>
    <w:rsid w:val="32D6D2A9"/>
    <w:rsid w:val="33A05A92"/>
    <w:rsid w:val="3460E9D1"/>
    <w:rsid w:val="3461015D"/>
    <w:rsid w:val="34694894"/>
    <w:rsid w:val="34B759B1"/>
    <w:rsid w:val="35116637"/>
    <w:rsid w:val="35C73C9B"/>
    <w:rsid w:val="362B9426"/>
    <w:rsid w:val="372C663E"/>
    <w:rsid w:val="376D6AC1"/>
    <w:rsid w:val="37908687"/>
    <w:rsid w:val="38250A45"/>
    <w:rsid w:val="38717494"/>
    <w:rsid w:val="38C41D32"/>
    <w:rsid w:val="38D2DDDF"/>
    <w:rsid w:val="39CF2AC8"/>
    <w:rsid w:val="3A252EAF"/>
    <w:rsid w:val="3A9A8C16"/>
    <w:rsid w:val="3AFC0811"/>
    <w:rsid w:val="3B6BE637"/>
    <w:rsid w:val="3CD34191"/>
    <w:rsid w:val="3D09FAB4"/>
    <w:rsid w:val="3D19C387"/>
    <w:rsid w:val="3E4446CA"/>
    <w:rsid w:val="3EC66613"/>
    <w:rsid w:val="40DB8BD8"/>
    <w:rsid w:val="4132E273"/>
    <w:rsid w:val="415D01E8"/>
    <w:rsid w:val="431F3A94"/>
    <w:rsid w:val="44D0AF0A"/>
    <w:rsid w:val="44DD5BB5"/>
    <w:rsid w:val="45112404"/>
    <w:rsid w:val="46074588"/>
    <w:rsid w:val="46C90EC0"/>
    <w:rsid w:val="49829C56"/>
    <w:rsid w:val="4A2670B9"/>
    <w:rsid w:val="4A90D2E4"/>
    <w:rsid w:val="4AA4CD7F"/>
    <w:rsid w:val="4AE4854B"/>
    <w:rsid w:val="4B00FFFD"/>
    <w:rsid w:val="4C5D8B56"/>
    <w:rsid w:val="4CC00DA1"/>
    <w:rsid w:val="4D89459E"/>
    <w:rsid w:val="4EC2A0B6"/>
    <w:rsid w:val="4F21F169"/>
    <w:rsid w:val="50EB1A46"/>
    <w:rsid w:val="51ED1C47"/>
    <w:rsid w:val="55BAF033"/>
    <w:rsid w:val="566B4822"/>
    <w:rsid w:val="572C1DA3"/>
    <w:rsid w:val="578C75AF"/>
    <w:rsid w:val="58097A50"/>
    <w:rsid w:val="5842DD48"/>
    <w:rsid w:val="587D3A91"/>
    <w:rsid w:val="58F60574"/>
    <w:rsid w:val="591465D2"/>
    <w:rsid w:val="5A0F0A9B"/>
    <w:rsid w:val="5AE56A04"/>
    <w:rsid w:val="5B38AF13"/>
    <w:rsid w:val="5B5D2AAA"/>
    <w:rsid w:val="5C0BCDDD"/>
    <w:rsid w:val="5CFAA6DF"/>
    <w:rsid w:val="5DD1FE81"/>
    <w:rsid w:val="5ECF617A"/>
    <w:rsid w:val="5FACE2E7"/>
    <w:rsid w:val="605184CE"/>
    <w:rsid w:val="60AD32DD"/>
    <w:rsid w:val="626D3C05"/>
    <w:rsid w:val="63E7A1A3"/>
    <w:rsid w:val="64B2C141"/>
    <w:rsid w:val="6544EBC3"/>
    <w:rsid w:val="659987C6"/>
    <w:rsid w:val="67392053"/>
    <w:rsid w:val="6802D64A"/>
    <w:rsid w:val="680A0542"/>
    <w:rsid w:val="680CC151"/>
    <w:rsid w:val="6860772B"/>
    <w:rsid w:val="686679EA"/>
    <w:rsid w:val="69D3FAEC"/>
    <w:rsid w:val="6A0EB2B5"/>
    <w:rsid w:val="6A4FA812"/>
    <w:rsid w:val="6CA2E6A0"/>
    <w:rsid w:val="6CCB22C9"/>
    <w:rsid w:val="6D03272D"/>
    <w:rsid w:val="6D9CD30F"/>
    <w:rsid w:val="6DF8009E"/>
    <w:rsid w:val="6F063154"/>
    <w:rsid w:val="6F6DEEAE"/>
    <w:rsid w:val="6F84DD64"/>
    <w:rsid w:val="7099AE1C"/>
    <w:rsid w:val="70CB8F41"/>
    <w:rsid w:val="71297E41"/>
    <w:rsid w:val="71A5E0D5"/>
    <w:rsid w:val="72191B84"/>
    <w:rsid w:val="727C137F"/>
    <w:rsid w:val="72DAEE43"/>
    <w:rsid w:val="73BADAA3"/>
    <w:rsid w:val="7687BFFC"/>
    <w:rsid w:val="772C1299"/>
    <w:rsid w:val="77DF176F"/>
    <w:rsid w:val="78B4C81D"/>
    <w:rsid w:val="78CDFAB0"/>
    <w:rsid w:val="79065196"/>
    <w:rsid w:val="7B521D8A"/>
    <w:rsid w:val="7D1286C2"/>
    <w:rsid w:val="7DD4B681"/>
    <w:rsid w:val="7F36B700"/>
    <w:rsid w:val="7FF6BC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E3687B"/>
  <w14:defaultImageDpi w14:val="32767"/>
  <w15:chartTrackingRefBased/>
  <w15:docId w15:val="{FDBCE34F-8EF1-4B30-A494-2AE4AB82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47"/>
  </w:style>
  <w:style w:type="paragraph" w:styleId="Heading1">
    <w:name w:val="heading 1"/>
    <w:basedOn w:val="Normal"/>
    <w:next w:val="Normal"/>
    <w:uiPriority w:val="9"/>
    <w:qFormat/>
    <w:rsid w:val="00C961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1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1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3D5"/>
  </w:style>
  <w:style w:type="paragraph" w:styleId="Footer">
    <w:name w:val="footer"/>
    <w:basedOn w:val="Normal"/>
    <w:link w:val="FooterChar"/>
    <w:uiPriority w:val="99"/>
    <w:unhideWhenUsed/>
    <w:rsid w:val="00931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3D5"/>
  </w:style>
  <w:style w:type="paragraph" w:styleId="BalloonText">
    <w:name w:val="Balloon Text"/>
    <w:basedOn w:val="Normal"/>
    <w:link w:val="BalloonTextChar"/>
    <w:uiPriority w:val="99"/>
    <w:semiHidden/>
    <w:unhideWhenUsed/>
    <w:rsid w:val="00B17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691"/>
    <w:rPr>
      <w:rFonts w:ascii="Segoe UI" w:hAnsi="Segoe UI" w:cs="Segoe UI"/>
      <w:sz w:val="18"/>
      <w:szCs w:val="18"/>
    </w:rPr>
  </w:style>
  <w:style w:type="paragraph" w:styleId="ListParagraph">
    <w:name w:val="List Paragraph"/>
    <w:basedOn w:val="Normal"/>
    <w:uiPriority w:val="34"/>
    <w:qFormat/>
    <w:rsid w:val="00C22BFE"/>
    <w:pPr>
      <w:ind w:left="720"/>
      <w:contextualSpacing/>
    </w:pPr>
  </w:style>
  <w:style w:type="character" w:styleId="CommentReference">
    <w:name w:val="annotation reference"/>
    <w:basedOn w:val="DefaultParagraphFont"/>
    <w:uiPriority w:val="99"/>
    <w:semiHidden/>
    <w:unhideWhenUsed/>
    <w:rsid w:val="00912728"/>
    <w:rPr>
      <w:sz w:val="16"/>
      <w:szCs w:val="16"/>
    </w:rPr>
  </w:style>
  <w:style w:type="paragraph" w:styleId="CommentText">
    <w:name w:val="annotation text"/>
    <w:basedOn w:val="Normal"/>
    <w:link w:val="CommentTextChar"/>
    <w:uiPriority w:val="99"/>
    <w:unhideWhenUsed/>
    <w:rsid w:val="00912728"/>
    <w:pPr>
      <w:spacing w:line="240" w:lineRule="auto"/>
    </w:pPr>
    <w:rPr>
      <w:sz w:val="20"/>
      <w:szCs w:val="20"/>
    </w:rPr>
  </w:style>
  <w:style w:type="character" w:customStyle="1" w:styleId="CommentTextChar">
    <w:name w:val="Comment Text Char"/>
    <w:basedOn w:val="DefaultParagraphFont"/>
    <w:link w:val="CommentText"/>
    <w:uiPriority w:val="99"/>
    <w:rsid w:val="00912728"/>
    <w:rPr>
      <w:sz w:val="20"/>
      <w:szCs w:val="20"/>
    </w:rPr>
  </w:style>
  <w:style w:type="paragraph" w:styleId="CommentSubject">
    <w:name w:val="annotation subject"/>
    <w:basedOn w:val="CommentText"/>
    <w:next w:val="CommentText"/>
    <w:link w:val="CommentSubjectChar"/>
    <w:uiPriority w:val="99"/>
    <w:semiHidden/>
    <w:unhideWhenUsed/>
    <w:rsid w:val="00912728"/>
    <w:rPr>
      <w:b/>
      <w:bCs/>
    </w:rPr>
  </w:style>
  <w:style w:type="character" w:customStyle="1" w:styleId="CommentSubjectChar">
    <w:name w:val="Comment Subject Char"/>
    <w:basedOn w:val="CommentTextChar"/>
    <w:link w:val="CommentSubject"/>
    <w:uiPriority w:val="99"/>
    <w:semiHidden/>
    <w:rsid w:val="00912728"/>
    <w:rPr>
      <w:b/>
      <w:bCs/>
      <w:sz w:val="20"/>
      <w:szCs w:val="20"/>
    </w:rPr>
  </w:style>
  <w:style w:type="paragraph" w:styleId="Revision">
    <w:name w:val="Revision"/>
    <w:hidden/>
    <w:uiPriority w:val="99"/>
    <w:semiHidden/>
    <w:rsid w:val="00052FCE"/>
    <w:pPr>
      <w:spacing w:after="0" w:line="240" w:lineRule="auto"/>
    </w:pPr>
  </w:style>
  <w:style w:type="character" w:styleId="Hyperlink">
    <w:name w:val="Hyperlink"/>
    <w:basedOn w:val="DefaultParagraphFont"/>
    <w:uiPriority w:val="99"/>
    <w:unhideWhenUsed/>
    <w:rsid w:val="00772ADA"/>
    <w:rPr>
      <w:color w:val="0000FF" w:themeColor="hyperlink"/>
      <w:u w:val="single"/>
    </w:rPr>
  </w:style>
  <w:style w:type="character" w:styleId="UnresolvedMention">
    <w:name w:val="Unresolved Mention"/>
    <w:basedOn w:val="DefaultParagraphFont"/>
    <w:uiPriority w:val="99"/>
    <w:semiHidden/>
    <w:unhideWhenUsed/>
    <w:rsid w:val="00772ADA"/>
    <w:rPr>
      <w:color w:val="605E5C"/>
      <w:shd w:val="clear" w:color="auto" w:fill="E1DFDD"/>
    </w:rPr>
  </w:style>
  <w:style w:type="paragraph" w:styleId="Subtitle">
    <w:name w:val="Subtitle"/>
    <w:basedOn w:val="Normal"/>
    <w:next w:val="Normal"/>
    <w:link w:val="SubtitleChar"/>
    <w:uiPriority w:val="11"/>
    <w:qFormat/>
    <w:rsid w:val="00E743BA"/>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51F1"/>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D97CED"/>
    <w:rPr>
      <w:color w:val="800080" w:themeColor="followedHyperlink"/>
      <w:u w:val="single"/>
    </w:rPr>
  </w:style>
  <w:style w:type="character" w:customStyle="1" w:styleId="normaltextrun">
    <w:name w:val="normaltextrun"/>
    <w:basedOn w:val="DefaultParagraphFont"/>
    <w:rsid w:val="002B4F80"/>
  </w:style>
  <w:style w:type="table" w:styleId="TableGrid">
    <w:name w:val="Table Grid"/>
    <w:basedOn w:val="TableNormal"/>
    <w:uiPriority w:val="59"/>
    <w:rsid w:val="002664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08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4317">
      <w:bodyDiv w:val="1"/>
      <w:marLeft w:val="0"/>
      <w:marRight w:val="0"/>
      <w:marTop w:val="0"/>
      <w:marBottom w:val="0"/>
      <w:divBdr>
        <w:top w:val="none" w:sz="0" w:space="0" w:color="auto"/>
        <w:left w:val="none" w:sz="0" w:space="0" w:color="auto"/>
        <w:bottom w:val="none" w:sz="0" w:space="0" w:color="auto"/>
        <w:right w:val="none" w:sz="0" w:space="0" w:color="auto"/>
      </w:divBdr>
    </w:div>
    <w:div w:id="50887443">
      <w:bodyDiv w:val="1"/>
      <w:marLeft w:val="0"/>
      <w:marRight w:val="0"/>
      <w:marTop w:val="0"/>
      <w:marBottom w:val="0"/>
      <w:divBdr>
        <w:top w:val="none" w:sz="0" w:space="0" w:color="auto"/>
        <w:left w:val="none" w:sz="0" w:space="0" w:color="auto"/>
        <w:bottom w:val="none" w:sz="0" w:space="0" w:color="auto"/>
        <w:right w:val="none" w:sz="0" w:space="0" w:color="auto"/>
      </w:divBdr>
    </w:div>
    <w:div w:id="316034341">
      <w:bodyDiv w:val="1"/>
      <w:marLeft w:val="0"/>
      <w:marRight w:val="0"/>
      <w:marTop w:val="0"/>
      <w:marBottom w:val="0"/>
      <w:divBdr>
        <w:top w:val="none" w:sz="0" w:space="0" w:color="auto"/>
        <w:left w:val="none" w:sz="0" w:space="0" w:color="auto"/>
        <w:bottom w:val="none" w:sz="0" w:space="0" w:color="auto"/>
        <w:right w:val="none" w:sz="0" w:space="0" w:color="auto"/>
      </w:divBdr>
    </w:div>
    <w:div w:id="903176831">
      <w:bodyDiv w:val="1"/>
      <w:marLeft w:val="0"/>
      <w:marRight w:val="0"/>
      <w:marTop w:val="0"/>
      <w:marBottom w:val="0"/>
      <w:divBdr>
        <w:top w:val="none" w:sz="0" w:space="0" w:color="auto"/>
        <w:left w:val="none" w:sz="0" w:space="0" w:color="auto"/>
        <w:bottom w:val="none" w:sz="0" w:space="0" w:color="auto"/>
        <w:right w:val="none" w:sz="0" w:space="0" w:color="auto"/>
      </w:divBdr>
    </w:div>
    <w:div w:id="1085997928">
      <w:bodyDiv w:val="1"/>
      <w:marLeft w:val="0"/>
      <w:marRight w:val="0"/>
      <w:marTop w:val="0"/>
      <w:marBottom w:val="0"/>
      <w:divBdr>
        <w:top w:val="none" w:sz="0" w:space="0" w:color="auto"/>
        <w:left w:val="none" w:sz="0" w:space="0" w:color="auto"/>
        <w:bottom w:val="none" w:sz="0" w:space="0" w:color="auto"/>
        <w:right w:val="none" w:sz="0" w:space="0" w:color="auto"/>
      </w:divBdr>
    </w:div>
    <w:div w:id="1660226630">
      <w:bodyDiv w:val="1"/>
      <w:marLeft w:val="0"/>
      <w:marRight w:val="0"/>
      <w:marTop w:val="0"/>
      <w:marBottom w:val="0"/>
      <w:divBdr>
        <w:top w:val="none" w:sz="0" w:space="0" w:color="auto"/>
        <w:left w:val="none" w:sz="0" w:space="0" w:color="auto"/>
        <w:bottom w:val="none" w:sz="0" w:space="0" w:color="auto"/>
        <w:right w:val="none" w:sz="0" w:space="0" w:color="auto"/>
      </w:divBdr>
    </w:div>
    <w:div w:id="1802307181">
      <w:bodyDiv w:val="1"/>
      <w:marLeft w:val="0"/>
      <w:marRight w:val="0"/>
      <w:marTop w:val="0"/>
      <w:marBottom w:val="0"/>
      <w:divBdr>
        <w:top w:val="none" w:sz="0" w:space="0" w:color="auto"/>
        <w:left w:val="none" w:sz="0" w:space="0" w:color="auto"/>
        <w:bottom w:val="none" w:sz="0" w:space="0" w:color="auto"/>
        <w:right w:val="none" w:sz="0" w:space="0" w:color="auto"/>
      </w:divBdr>
    </w:div>
    <w:div w:id="1876767676">
      <w:bodyDiv w:val="1"/>
      <w:marLeft w:val="0"/>
      <w:marRight w:val="0"/>
      <w:marTop w:val="0"/>
      <w:marBottom w:val="0"/>
      <w:divBdr>
        <w:top w:val="none" w:sz="0" w:space="0" w:color="auto"/>
        <w:left w:val="none" w:sz="0" w:space="0" w:color="auto"/>
        <w:bottom w:val="none" w:sz="0" w:space="0" w:color="auto"/>
        <w:right w:val="none" w:sz="0" w:space="0" w:color="auto"/>
      </w:divBdr>
    </w:div>
    <w:div w:id="197093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improvement.wi.gov/Pages/Resources/AgencyRepresentatives.aspx" TargetMode="External"/><Relationship Id="rId21" Type="http://schemas.openxmlformats.org/officeDocument/2006/relationships/hyperlink" Target="https://improvement2016-auth-prod.wi.gov/Pages/YellowBeltCertificationRequirements.aspx" TargetMode="External"/><Relationship Id="rId34" Type="http://schemas.openxmlformats.org/officeDocument/2006/relationships/hyperlink" Target="https://outlook.office.com/bookwithme/user/9b3555159bbf4cd08640832dc6f975e7@wisconsin.gov/meetingtype/SVRwCe7HMUGxuT6WGxi68g2?anonymous&amp;ep=mLinkFromTil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ess.wi.gov/psc/ess/EXTERNAL/HRMS/s/WEBLIB_WI_CS.ISCRIPT1.FieldFormula.Iscript_CSLogin_Default?DestURL=/ui/lms-learner-search/search?query=YELLOWBELT" TargetMode="External"/><Relationship Id="rId33" Type="http://schemas.openxmlformats.org/officeDocument/2006/relationships/hyperlink" Target="mailto:Abigail.McMerrill@Wisconsin.gov" TargetMode="Externa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mprovement.wi.gov/Pages/GetInvolved/ProjectForms.aspx" TargetMode="External"/><Relationship Id="rId32" Type="http://schemas.openxmlformats.org/officeDocument/2006/relationships/image" Target="cid:33987812-062d-4a9a-ab0d-2c5aeea0805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mprovement.wi.gov/Pages/home.aspx"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mprovement.wi.gov/Pages/Resources/Templates.aspx" TargetMode="Externa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B0649A0346245B50124D35C92BC53" ma:contentTypeVersion="2" ma:contentTypeDescription="Create a new document." ma:contentTypeScope="" ma:versionID="eb2bb67b2b46f4b82868ebe3e04da333">
  <xsd:schema xmlns:xsd="http://www.w3.org/2001/XMLSchema" xmlns:xs="http://www.w3.org/2001/XMLSchema" xmlns:p="http://schemas.microsoft.com/office/2006/metadata/properties" xmlns:ns3="bb65cc95-6d4e-4879-a879-9838761499af" targetNamespace="http://schemas.microsoft.com/office/2006/metadata/properties" ma:root="true" ma:fieldsID="6ad3b2cacae0439d782ead6afaf73abe" ns3:_="">
    <xsd:import namespace="bb65cc95-6d4e-4879-a879-9838761499af"/>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E9074C-4E6C-4481-8D48-5C950D42EA0A}">
  <ds:schemaRefs>
    <ds:schemaRef ds:uri="http://schemas.microsoft.com/sharepoint/v3/contenttype/forms"/>
  </ds:schemaRefs>
</ds:datastoreItem>
</file>

<file path=customXml/itemProps2.xml><?xml version="1.0" encoding="utf-8"?>
<ds:datastoreItem xmlns:ds="http://schemas.openxmlformats.org/officeDocument/2006/customXml" ds:itemID="{D9FD2E92-F1AA-4B19-9350-D3E5AF79D097}"/>
</file>

<file path=customXml/itemProps3.xml><?xml version="1.0" encoding="utf-8"?>
<ds:datastoreItem xmlns:ds="http://schemas.openxmlformats.org/officeDocument/2006/customXml" ds:itemID="{5938BACF-FCDF-4C9B-B4BA-4042A64F2DE9}">
  <ds:schemaRefs>
    <ds:schemaRef ds:uri="http://schemas.openxmlformats.org/officeDocument/2006/bibliography"/>
  </ds:schemaRefs>
</ds:datastoreItem>
</file>

<file path=customXml/itemProps4.xml><?xml version="1.0" encoding="utf-8"?>
<ds:datastoreItem xmlns:ds="http://schemas.openxmlformats.org/officeDocument/2006/customXml" ds:itemID="{6BB6EECE-0131-4ACF-AAC4-8C93EF4EB405}">
  <ds:schemaRefs>
    <ds:schemaRef ds:uri="http://schemas.microsoft.com/office/2006/metadata/properties"/>
    <ds:schemaRef ds:uri="http://schemas.microsoft.com/office/infopath/2007/PartnerControls"/>
    <ds:schemaRef ds:uri="a3234ecc-45c7-4f14-8f9c-8ac01005dddf"/>
    <ds:schemaRef ds:uri="e3fb3a97-a885-4fe4-bb0f-e4301e9e2e2a"/>
  </ds:schemaRefs>
</ds:datastoreItem>
</file>

<file path=customXml/itemProps5.xml><?xml version="1.0" encoding="utf-8"?>
<ds:datastoreItem xmlns:ds="http://schemas.openxmlformats.org/officeDocument/2006/customXml" ds:itemID="{520FCED4-C6FE-4F72-8186-F11AEB84430F}"/>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10</TotalTime>
  <Pages>3</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Korth, Katie - DOA</dc:creator>
  <cp:keywords/>
  <dc:description/>
  <cp:lastModifiedBy>McMerrill, Abigail - DOA</cp:lastModifiedBy>
  <cp:revision>53</cp:revision>
  <dcterms:created xsi:type="dcterms:W3CDTF">2024-05-31T21:22:00Z</dcterms:created>
  <dcterms:modified xsi:type="dcterms:W3CDTF">2024-10-10T18:14:00Z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0x010100992B0649A0346245B50124D35C92BC53</vt:lpwstr>
  </property>
  <property fmtid="{D5CDD505-2E9C-101B-9397-08002B2CF9AE}" pid="3" name="MediaServiceImageTags">
    <vt:lpwstr/>
  </property>
  <property fmtid="{D5CDD505-2E9C-101B-9397-08002B2CF9AE}" pid="4" name="Order">
    <vt:r8>2562000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